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A805D" w14:textId="244636CE" w:rsidR="00DD724E" w:rsidRDefault="00DD724E" w:rsidP="00DD724E">
      <w:pPr>
        <w:jc w:val="both"/>
      </w:pPr>
      <w:r>
        <w:rPr>
          <w:noProof/>
          <w:lang w:eastAsia="pl-PL"/>
        </w:rPr>
        <w:drawing>
          <wp:anchor distT="0" distB="0" distL="114300" distR="114300" simplePos="0" relativeHeight="251659264" behindDoc="0" locked="0" layoutInCell="1" allowOverlap="1" wp14:anchorId="415B4F18" wp14:editId="7CD35F5A">
            <wp:simplePos x="0" y="0"/>
            <wp:positionH relativeFrom="column">
              <wp:posOffset>3476625</wp:posOffset>
            </wp:positionH>
            <wp:positionV relativeFrom="paragraph">
              <wp:posOffset>182981</wp:posOffset>
            </wp:positionV>
            <wp:extent cx="1457540" cy="687070"/>
            <wp:effectExtent l="0" t="0" r="9525" b="0"/>
            <wp:wrapNone/>
            <wp:docPr id="3" name="Obraz 3" descr="Stow AKTYWNI RA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w AKTYWNI RAZ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54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78A">
        <w:rPr>
          <w:noProof/>
          <w:lang w:eastAsia="pl-PL"/>
        </w:rPr>
        <w:drawing>
          <wp:inline distT="0" distB="0" distL="0" distR="0" wp14:anchorId="0C50AD85" wp14:editId="2C5F8FE2">
            <wp:extent cx="1623037" cy="87503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528" cy="910338"/>
                    </a:xfrm>
                    <a:prstGeom prst="rect">
                      <a:avLst/>
                    </a:prstGeom>
                    <a:noFill/>
                    <a:ln>
                      <a:noFill/>
                    </a:ln>
                  </pic:spPr>
                </pic:pic>
              </a:graphicData>
            </a:graphic>
          </wp:inline>
        </w:drawing>
      </w:r>
      <w:r>
        <w:t xml:space="preserve">        </w:t>
      </w:r>
      <w:r>
        <w:tab/>
        <w:t xml:space="preserve">             </w:t>
      </w:r>
      <w:r>
        <w:tab/>
        <w:t xml:space="preserve">                                                                                                             </w:t>
      </w:r>
      <w:r w:rsidRPr="00D0178A">
        <w:rPr>
          <w:noProof/>
          <w:lang w:eastAsia="pl-PL"/>
        </w:rPr>
        <w:drawing>
          <wp:inline distT="0" distB="0" distL="0" distR="0" wp14:anchorId="1E583443" wp14:editId="38D9B24D">
            <wp:extent cx="2720340" cy="871359"/>
            <wp:effectExtent l="0" t="0" r="381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780" cy="872781"/>
                    </a:xfrm>
                    <a:prstGeom prst="rect">
                      <a:avLst/>
                    </a:prstGeom>
                    <a:noFill/>
                    <a:ln>
                      <a:noFill/>
                    </a:ln>
                  </pic:spPr>
                </pic:pic>
              </a:graphicData>
            </a:graphic>
          </wp:inline>
        </w:drawing>
      </w:r>
    </w:p>
    <w:p w14:paraId="1B345E74" w14:textId="77777777" w:rsidR="00267FFA" w:rsidRDefault="00081E57" w:rsidP="00DD724E">
      <w:pPr>
        <w:pStyle w:val="Nagwek2"/>
        <w:rPr>
          <w:rFonts w:cstheme="minorHAnsi"/>
          <w:b/>
          <w:sz w:val="28"/>
          <w:szCs w:val="28"/>
        </w:rPr>
      </w:pPr>
      <w:r w:rsidRPr="00C60DC6">
        <w:rPr>
          <w:b/>
          <w:bCs/>
          <w:sz w:val="28"/>
          <w:szCs w:val="28"/>
        </w:rPr>
        <w:t xml:space="preserve">Kryteria wyboru </w:t>
      </w:r>
      <w:r w:rsidRPr="00DD724E">
        <w:rPr>
          <w:b/>
          <w:bCs/>
          <w:sz w:val="28"/>
          <w:szCs w:val="28"/>
        </w:rPr>
        <w:t>operacji</w:t>
      </w:r>
      <w:r w:rsidR="00DD724E" w:rsidRPr="00DD724E">
        <w:rPr>
          <w:b/>
          <w:bCs/>
          <w:sz w:val="28"/>
          <w:szCs w:val="28"/>
        </w:rPr>
        <w:t xml:space="preserve"> </w:t>
      </w:r>
      <w:r w:rsidR="00DD724E" w:rsidRPr="00DD724E">
        <w:rPr>
          <w:rFonts w:cstheme="minorHAnsi"/>
          <w:b/>
          <w:sz w:val="28"/>
          <w:szCs w:val="28"/>
        </w:rPr>
        <w:t>w ramach wdrażania Lokalnej Strategii Rozwoju LGD Aktywni Razem na lata 2024 – 2029</w:t>
      </w:r>
      <w:r w:rsidR="00267FFA">
        <w:rPr>
          <w:rFonts w:cstheme="minorHAnsi"/>
          <w:b/>
          <w:sz w:val="28"/>
          <w:szCs w:val="28"/>
        </w:rPr>
        <w:t xml:space="preserve"> </w:t>
      </w:r>
    </w:p>
    <w:p w14:paraId="32D04EB5" w14:textId="77777777" w:rsidR="0030386F" w:rsidRPr="0030386F" w:rsidRDefault="0030386F" w:rsidP="0030386F">
      <w:pPr>
        <w:pStyle w:val="Nagwek2"/>
        <w:rPr>
          <w:rFonts w:cstheme="minorHAnsi"/>
          <w:b/>
          <w:color w:val="2F5496" w:themeColor="accent1" w:themeShade="BF"/>
          <w:sz w:val="16"/>
          <w:szCs w:val="16"/>
          <w:u w:val="single"/>
        </w:rPr>
      </w:pPr>
    </w:p>
    <w:p w14:paraId="42BD6F51" w14:textId="79023286" w:rsidR="0030386F" w:rsidRPr="0030386F" w:rsidRDefault="0030386F" w:rsidP="0030386F">
      <w:pPr>
        <w:pStyle w:val="Nagwek2"/>
        <w:rPr>
          <w:rFonts w:cstheme="minorHAnsi"/>
          <w:b/>
          <w:bCs/>
          <w:color w:val="2F5496" w:themeColor="accent1" w:themeShade="BF"/>
          <w:sz w:val="28"/>
          <w:szCs w:val="28"/>
          <w:u w:val="single"/>
        </w:rPr>
      </w:pPr>
      <w:r w:rsidRPr="00267FFA">
        <w:rPr>
          <w:rFonts w:cstheme="minorHAnsi"/>
          <w:b/>
          <w:color w:val="2F5496" w:themeColor="accent1" w:themeShade="BF"/>
          <w:sz w:val="28"/>
          <w:szCs w:val="28"/>
          <w:u w:val="single"/>
        </w:rPr>
        <w:t>Przedsięwzięcie 1.</w:t>
      </w:r>
      <w:r>
        <w:rPr>
          <w:rFonts w:cstheme="minorHAnsi"/>
          <w:b/>
          <w:color w:val="2F5496" w:themeColor="accent1" w:themeShade="BF"/>
          <w:sz w:val="28"/>
          <w:szCs w:val="28"/>
          <w:u w:val="single"/>
        </w:rPr>
        <w:t>2</w:t>
      </w:r>
      <w:r w:rsidRPr="00267FFA">
        <w:rPr>
          <w:rFonts w:cstheme="minorHAnsi"/>
          <w:b/>
          <w:color w:val="2F5496" w:themeColor="accent1" w:themeShade="BF"/>
          <w:sz w:val="28"/>
          <w:szCs w:val="28"/>
          <w:u w:val="single"/>
        </w:rPr>
        <w:t xml:space="preserve"> </w:t>
      </w:r>
      <w:r w:rsidRPr="00267FFA">
        <w:rPr>
          <w:rFonts w:cstheme="minorHAnsi"/>
          <w:b/>
          <w:bCs/>
          <w:color w:val="2F5496" w:themeColor="accent1" w:themeShade="BF"/>
          <w:sz w:val="28"/>
          <w:szCs w:val="28"/>
          <w:u w:val="single"/>
        </w:rPr>
        <w:t>„</w:t>
      </w:r>
      <w:r w:rsidRPr="0030386F">
        <w:rPr>
          <w:rFonts w:cstheme="minorHAnsi"/>
          <w:b/>
          <w:bCs/>
          <w:color w:val="2F5496" w:themeColor="accent1" w:themeShade="BF"/>
          <w:sz w:val="28"/>
          <w:szCs w:val="28"/>
          <w:u w:val="single"/>
        </w:rPr>
        <w:t>Natura smakuje”</w:t>
      </w:r>
    </w:p>
    <w:p w14:paraId="78644552" w14:textId="3B79992C" w:rsidR="0030386F" w:rsidRPr="00733B46" w:rsidRDefault="0030386F" w:rsidP="0030386F">
      <w:pPr>
        <w:rPr>
          <w:rFonts w:cstheme="minorHAnsi"/>
          <w:sz w:val="24"/>
          <w:szCs w:val="24"/>
        </w:rPr>
      </w:pPr>
      <w:r w:rsidRPr="00733B46">
        <w:rPr>
          <w:rFonts w:cstheme="minorHAnsi"/>
          <w:b/>
          <w:sz w:val="24"/>
          <w:szCs w:val="24"/>
        </w:rPr>
        <w:t>Cel szczegółowy 1. Rozwój zielonej gospodarki na obszarze LGD Aktywni Razem</w:t>
      </w:r>
      <w:r w:rsidR="0006091B">
        <w:rPr>
          <w:rFonts w:cstheme="minorHAnsi"/>
          <w:b/>
          <w:sz w:val="24"/>
          <w:szCs w:val="24"/>
        </w:rPr>
        <w:t>:</w:t>
      </w:r>
      <w:r w:rsidRPr="00733B46">
        <w:rPr>
          <w:rFonts w:cstheme="minorHAnsi"/>
          <w:sz w:val="24"/>
          <w:szCs w:val="24"/>
        </w:rPr>
        <w:t xml:space="preserve"> odpowiada na potrzebę zapewnienia większej liczby miejsc pracy na obszarze LGD dla zwiększenia szans na zatrudnienie osobom poszukującym pracy, ograniczenia konieczności dojazdów do pracy poza obszar oraz dla stworzenia perspektyw zawodowych młodym mieszkańcom i, co za tym idzie, zatrzymania ich na obszarze. Rozwój zielonej gospodarki może także przyczynić się do jakościowej poprawy oferty pracy na obszarze. Rozwój zielonej gospodarki na obszarze LGD będzie oznaczał pełniejsze wykorzystanie ponadprzeciętnych walorów przyrodniczych i kulturowych obszaru, a co za tym idzie – potencjału turystycznego, a także potencjału jego rolnictwa. Pełniejsze wykorzystanie lokalnych zasobów nada gospodarce obszaru LGD bardzie</w:t>
      </w:r>
      <w:r>
        <w:rPr>
          <w:rFonts w:cstheme="minorHAnsi"/>
          <w:sz w:val="24"/>
          <w:szCs w:val="24"/>
        </w:rPr>
        <w:t>j</w:t>
      </w:r>
      <w:r w:rsidRPr="00733B46">
        <w:rPr>
          <w:rFonts w:cstheme="minorHAnsi"/>
          <w:sz w:val="24"/>
          <w:szCs w:val="24"/>
        </w:rPr>
        <w:t xml:space="preserve"> zrównoważony charakter.</w:t>
      </w:r>
    </w:p>
    <w:p w14:paraId="04A94D9B" w14:textId="793758F2" w:rsidR="0030386F" w:rsidRPr="0030386F" w:rsidRDefault="0030386F" w:rsidP="0030386F">
      <w:pPr>
        <w:pStyle w:val="Default"/>
        <w:spacing w:line="240" w:lineRule="auto"/>
        <w:ind w:left="38" w:firstLine="0"/>
        <w:rPr>
          <w:rFonts w:asciiTheme="minorHAnsi" w:hAnsiTheme="minorHAnsi" w:cstheme="minorHAnsi"/>
        </w:rPr>
      </w:pPr>
      <w:r w:rsidRPr="0030386F">
        <w:rPr>
          <w:rFonts w:asciiTheme="minorHAnsi" w:hAnsiTheme="minorHAnsi" w:cstheme="minorHAnsi"/>
          <w:b/>
        </w:rPr>
        <w:t xml:space="preserve">Opis </w:t>
      </w:r>
      <w:r w:rsidRPr="0030386F">
        <w:rPr>
          <w:rFonts w:asciiTheme="minorHAnsi" w:hAnsiTheme="minorHAnsi" w:cstheme="minorHAnsi"/>
          <w:b/>
          <w:color w:val="auto"/>
        </w:rPr>
        <w:t xml:space="preserve">przedsięwzięcia P.1.2 </w:t>
      </w:r>
      <w:r w:rsidRPr="0030386F">
        <w:rPr>
          <w:rFonts w:asciiTheme="minorHAnsi" w:hAnsiTheme="minorHAnsi" w:cstheme="minorHAnsi"/>
          <w:b/>
          <w:bCs/>
          <w:color w:val="auto"/>
        </w:rPr>
        <w:t>„Natura smakuje”</w:t>
      </w:r>
      <w:r w:rsidRPr="0030386F">
        <w:rPr>
          <w:rFonts w:asciiTheme="minorHAnsi" w:hAnsiTheme="minorHAnsi" w:cstheme="minorHAnsi"/>
          <w:b/>
          <w:color w:val="auto"/>
        </w:rPr>
        <w:t>:</w:t>
      </w:r>
      <w:r w:rsidRPr="0030386F">
        <w:rPr>
          <w:rFonts w:asciiTheme="minorHAnsi" w:hAnsiTheme="minorHAnsi" w:cstheme="minorHAnsi"/>
          <w:color w:val="auto"/>
        </w:rPr>
        <w:t xml:space="preserve"> </w:t>
      </w:r>
      <w:r w:rsidRPr="0030386F">
        <w:rPr>
          <w:rFonts w:asciiTheme="minorHAnsi" w:hAnsiTheme="minorHAnsi" w:cstheme="minorHAnsi"/>
        </w:rPr>
        <w:t>wsparcie utworzenia „koszyka regionalnego” – platformy sprzedaży online lokalnych produktów spożywczych obszaru LGD AKTYWNI RAZEM, szkolenia w zakresie zrównoważonego rolnictwa i imprezy promujące jego produkty. Wsparta zostanie także realizacja międzynarodowego projektu partnerskiego w obszarze rozwoju i promocji lokalnych produktów spożywczych, krótkich łańcuchów żywnościowych i zrównoważonego rolnictwa.</w:t>
      </w:r>
    </w:p>
    <w:p w14:paraId="6E12E6EF" w14:textId="001DAD43" w:rsidR="0030386F" w:rsidRPr="0030386F" w:rsidRDefault="0030386F" w:rsidP="0030386F">
      <w:pPr>
        <w:pStyle w:val="Default"/>
        <w:spacing w:line="240" w:lineRule="auto"/>
        <w:ind w:left="38" w:firstLine="0"/>
        <w:rPr>
          <w:rFonts w:asciiTheme="minorHAnsi" w:hAnsiTheme="minorHAnsi" w:cstheme="minorHAnsi"/>
        </w:rPr>
      </w:pPr>
      <w:r w:rsidRPr="0030386F">
        <w:rPr>
          <w:rFonts w:asciiTheme="minorHAnsi" w:hAnsiTheme="minorHAnsi" w:cstheme="minorHAnsi"/>
        </w:rPr>
        <w:t>Zapewnieniu jak największej efektywności operacji realizowanych w ramach tego przedsięwzięcia będą służyć tematyczne wizyty studyjne dla podmiotów z sektora rolno-spożywczego.</w:t>
      </w:r>
    </w:p>
    <w:p w14:paraId="58908E65" w14:textId="77777777" w:rsidR="0030386F" w:rsidRDefault="0030386F" w:rsidP="0030386F">
      <w:pPr>
        <w:pStyle w:val="Default"/>
        <w:spacing w:line="240" w:lineRule="auto"/>
        <w:ind w:left="31" w:hanging="31"/>
      </w:pPr>
    </w:p>
    <w:tbl>
      <w:tblPr>
        <w:tblStyle w:val="Tabela-Siatka"/>
        <w:tblW w:w="15168" w:type="dxa"/>
        <w:tblInd w:w="-572" w:type="dxa"/>
        <w:tblLook w:val="04A0" w:firstRow="1" w:lastRow="0" w:firstColumn="1" w:lastColumn="0" w:noHBand="0" w:noVBand="1"/>
      </w:tblPr>
      <w:tblGrid>
        <w:gridCol w:w="2268"/>
        <w:gridCol w:w="993"/>
        <w:gridCol w:w="1842"/>
        <w:gridCol w:w="4393"/>
        <w:gridCol w:w="2125"/>
        <w:gridCol w:w="770"/>
        <w:gridCol w:w="2777"/>
      </w:tblGrid>
      <w:tr w:rsidR="00F41843" w:rsidRPr="005616EC" w14:paraId="7FF94934" w14:textId="77777777" w:rsidTr="00CB5E8F">
        <w:tc>
          <w:tcPr>
            <w:tcW w:w="2268" w:type="dxa"/>
            <w:vAlign w:val="center"/>
          </w:tcPr>
          <w:p w14:paraId="677B3096" w14:textId="490DCBCF" w:rsidR="00F41843" w:rsidRPr="005616EC" w:rsidRDefault="00F41843" w:rsidP="00F41843">
            <w:pPr>
              <w:jc w:val="center"/>
              <w:rPr>
                <w:b/>
                <w:bCs/>
                <w:sz w:val="24"/>
                <w:szCs w:val="24"/>
              </w:rPr>
            </w:pPr>
            <w:r w:rsidRPr="00750332">
              <w:rPr>
                <w:b/>
                <w:bCs/>
              </w:rPr>
              <w:t>Nabór – zakres</w:t>
            </w:r>
          </w:p>
        </w:tc>
        <w:tc>
          <w:tcPr>
            <w:tcW w:w="993" w:type="dxa"/>
            <w:vAlign w:val="center"/>
          </w:tcPr>
          <w:p w14:paraId="7C03EB4A" w14:textId="7A6D3297" w:rsidR="00F41843" w:rsidRPr="005616EC" w:rsidRDefault="00F41843" w:rsidP="00F41843">
            <w:pPr>
              <w:jc w:val="center"/>
              <w:rPr>
                <w:b/>
                <w:bCs/>
                <w:sz w:val="24"/>
                <w:szCs w:val="24"/>
              </w:rPr>
            </w:pPr>
            <w:r w:rsidRPr="00965B98">
              <w:rPr>
                <w:b/>
                <w:bCs/>
              </w:rPr>
              <w:t>Formuła naboru</w:t>
            </w:r>
          </w:p>
        </w:tc>
        <w:tc>
          <w:tcPr>
            <w:tcW w:w="1842" w:type="dxa"/>
            <w:vAlign w:val="center"/>
          </w:tcPr>
          <w:p w14:paraId="3D667F4D" w14:textId="4A900729" w:rsidR="00F41843" w:rsidRPr="005616EC" w:rsidRDefault="00F41843" w:rsidP="00F41843">
            <w:pPr>
              <w:jc w:val="center"/>
              <w:rPr>
                <w:b/>
                <w:bCs/>
                <w:sz w:val="24"/>
                <w:szCs w:val="24"/>
              </w:rPr>
            </w:pPr>
            <w:r w:rsidRPr="00965B98">
              <w:rPr>
                <w:b/>
                <w:bCs/>
              </w:rPr>
              <w:t>Kryteria wyboru</w:t>
            </w:r>
          </w:p>
        </w:tc>
        <w:tc>
          <w:tcPr>
            <w:tcW w:w="4393" w:type="dxa"/>
            <w:vAlign w:val="center"/>
          </w:tcPr>
          <w:p w14:paraId="202E8BE9" w14:textId="5E1D4AC9" w:rsidR="00F41843" w:rsidRPr="005616EC" w:rsidRDefault="00F41843" w:rsidP="00F41843">
            <w:pPr>
              <w:jc w:val="center"/>
              <w:rPr>
                <w:b/>
                <w:bCs/>
                <w:sz w:val="24"/>
                <w:szCs w:val="24"/>
              </w:rPr>
            </w:pPr>
            <w:r w:rsidRPr="00965B98">
              <w:rPr>
                <w:b/>
                <w:bCs/>
              </w:rPr>
              <w:t>Opis kryterium</w:t>
            </w:r>
          </w:p>
        </w:tc>
        <w:tc>
          <w:tcPr>
            <w:tcW w:w="2125" w:type="dxa"/>
            <w:vAlign w:val="center"/>
          </w:tcPr>
          <w:p w14:paraId="14A86231" w14:textId="77777777" w:rsidR="00F41843" w:rsidRPr="00965B98" w:rsidRDefault="00F41843" w:rsidP="00F41843">
            <w:pPr>
              <w:jc w:val="center"/>
              <w:rPr>
                <w:b/>
                <w:bCs/>
              </w:rPr>
            </w:pPr>
            <w:r w:rsidRPr="00965B98">
              <w:rPr>
                <w:b/>
                <w:bCs/>
              </w:rPr>
              <w:t>Sposób</w:t>
            </w:r>
            <w:r>
              <w:rPr>
                <w:b/>
                <w:bCs/>
              </w:rPr>
              <w:t>/źródło</w:t>
            </w:r>
            <w:r w:rsidRPr="00965B98">
              <w:rPr>
                <w:b/>
                <w:bCs/>
              </w:rPr>
              <w:t xml:space="preserve"> weryfikacji</w:t>
            </w:r>
          </w:p>
          <w:p w14:paraId="63C816C0" w14:textId="1ACBB730" w:rsidR="00F41843" w:rsidRPr="005616EC" w:rsidRDefault="00F41843" w:rsidP="00F41843">
            <w:pPr>
              <w:jc w:val="center"/>
              <w:rPr>
                <w:b/>
                <w:bCs/>
                <w:sz w:val="24"/>
                <w:szCs w:val="24"/>
              </w:rPr>
            </w:pPr>
            <w:r w:rsidRPr="00965B98">
              <w:rPr>
                <w:b/>
                <w:bCs/>
              </w:rPr>
              <w:t>spełnienia kryterium</w:t>
            </w:r>
          </w:p>
        </w:tc>
        <w:tc>
          <w:tcPr>
            <w:tcW w:w="770" w:type="dxa"/>
            <w:vAlign w:val="center"/>
          </w:tcPr>
          <w:p w14:paraId="0E1DAB74" w14:textId="5F74987D" w:rsidR="00F41843" w:rsidRPr="005616EC" w:rsidRDefault="00F41843" w:rsidP="00CB5E8F">
            <w:pPr>
              <w:jc w:val="center"/>
              <w:rPr>
                <w:b/>
                <w:bCs/>
                <w:sz w:val="24"/>
                <w:szCs w:val="24"/>
              </w:rPr>
            </w:pPr>
            <w:r w:rsidRPr="00965B98">
              <w:rPr>
                <w:rFonts w:cstheme="minorHAnsi"/>
                <w:b/>
              </w:rPr>
              <w:t>Liczba pkt</w:t>
            </w:r>
          </w:p>
        </w:tc>
        <w:tc>
          <w:tcPr>
            <w:tcW w:w="2777" w:type="dxa"/>
            <w:vAlign w:val="center"/>
          </w:tcPr>
          <w:p w14:paraId="2347439B" w14:textId="149EDFDB" w:rsidR="00F41843" w:rsidRPr="005616EC" w:rsidRDefault="00F41843" w:rsidP="00F41843">
            <w:pPr>
              <w:jc w:val="center"/>
              <w:rPr>
                <w:b/>
                <w:bCs/>
                <w:sz w:val="24"/>
                <w:szCs w:val="24"/>
              </w:rPr>
            </w:pPr>
            <w:r w:rsidRPr="00965B98">
              <w:rPr>
                <w:b/>
                <w:bCs/>
              </w:rPr>
              <w:t>Punkty – opis, uzasadnienie</w:t>
            </w:r>
          </w:p>
        </w:tc>
      </w:tr>
      <w:tr w:rsidR="00F41843" w:rsidRPr="005616EC" w14:paraId="01855B52" w14:textId="77777777" w:rsidTr="00CB5E8F">
        <w:tc>
          <w:tcPr>
            <w:tcW w:w="15168" w:type="dxa"/>
            <w:gridSpan w:val="7"/>
            <w:shd w:val="clear" w:color="auto" w:fill="E7E6E6" w:themeFill="background2"/>
          </w:tcPr>
          <w:p w14:paraId="197A3D10" w14:textId="77777777" w:rsidR="00F41843" w:rsidRPr="005616EC" w:rsidRDefault="00F41843" w:rsidP="004A351A">
            <w:pPr>
              <w:rPr>
                <w:rFonts w:cstheme="minorHAnsi"/>
                <w:b/>
                <w:bCs/>
              </w:rPr>
            </w:pPr>
            <w:r w:rsidRPr="005616EC">
              <w:rPr>
                <w:rFonts w:cstheme="minorHAnsi"/>
                <w:b/>
                <w:bCs/>
              </w:rPr>
              <w:t>P.1.2 „Natura smakuje”</w:t>
            </w:r>
          </w:p>
        </w:tc>
      </w:tr>
      <w:tr w:rsidR="00EA6579" w:rsidRPr="00CC1BEA" w14:paraId="0DE5A390" w14:textId="77777777" w:rsidTr="00CB5E8F">
        <w:trPr>
          <w:trHeight w:val="753"/>
        </w:trPr>
        <w:tc>
          <w:tcPr>
            <w:tcW w:w="2268" w:type="dxa"/>
            <w:vMerge w:val="restart"/>
          </w:tcPr>
          <w:p w14:paraId="740CF75B" w14:textId="77777777" w:rsidR="00EA6579" w:rsidRPr="00F41843" w:rsidRDefault="00EA6579" w:rsidP="00EA6579">
            <w:pPr>
              <w:rPr>
                <w:b/>
                <w:sz w:val="20"/>
                <w:szCs w:val="20"/>
              </w:rPr>
            </w:pPr>
            <w:r w:rsidRPr="00F41843">
              <w:rPr>
                <w:b/>
                <w:sz w:val="20"/>
                <w:szCs w:val="20"/>
              </w:rPr>
              <w:t>„Koszyk regionalny” – sprzedaż online lokalnych produktów spożywczych obszaru LGD AR</w:t>
            </w:r>
          </w:p>
          <w:p w14:paraId="307A6276" w14:textId="77777777" w:rsidR="00EA6579" w:rsidRPr="00F41843" w:rsidRDefault="00EA6579" w:rsidP="00EA6579">
            <w:pPr>
              <w:rPr>
                <w:b/>
                <w:sz w:val="20"/>
                <w:szCs w:val="20"/>
              </w:rPr>
            </w:pPr>
          </w:p>
        </w:tc>
        <w:tc>
          <w:tcPr>
            <w:tcW w:w="993" w:type="dxa"/>
            <w:vMerge w:val="restart"/>
          </w:tcPr>
          <w:p w14:paraId="62200662" w14:textId="77777777" w:rsidR="00EA6579" w:rsidRPr="00081AD1" w:rsidRDefault="00EA6579" w:rsidP="00EA6579">
            <w:pPr>
              <w:rPr>
                <w:rFonts w:cstheme="minorHAnsi"/>
                <w:sz w:val="20"/>
                <w:szCs w:val="20"/>
              </w:rPr>
            </w:pPr>
            <w:r w:rsidRPr="00081AD1">
              <w:rPr>
                <w:rFonts w:cstheme="minorHAnsi"/>
                <w:sz w:val="20"/>
                <w:szCs w:val="20"/>
              </w:rPr>
              <w:t xml:space="preserve">Konkurs </w:t>
            </w:r>
          </w:p>
          <w:p w14:paraId="01A1BC51" w14:textId="77777777" w:rsidR="00EA6579" w:rsidRPr="00092735" w:rsidRDefault="00EA6579" w:rsidP="00EA6579">
            <w:pPr>
              <w:rPr>
                <w:rFonts w:cstheme="minorHAnsi"/>
              </w:rPr>
            </w:pPr>
          </w:p>
        </w:tc>
        <w:tc>
          <w:tcPr>
            <w:tcW w:w="1842" w:type="dxa"/>
            <w:vMerge w:val="restart"/>
          </w:tcPr>
          <w:p w14:paraId="34C21351" w14:textId="305F960E" w:rsidR="00EA6579" w:rsidRDefault="00EA6579" w:rsidP="00EA6579">
            <w:pPr>
              <w:rPr>
                <w:sz w:val="20"/>
                <w:szCs w:val="20"/>
              </w:rPr>
            </w:pPr>
            <w:r w:rsidRPr="00965B98">
              <w:rPr>
                <w:color w:val="000000" w:themeColor="text1"/>
                <w:sz w:val="20"/>
                <w:szCs w:val="20"/>
              </w:rPr>
              <w:t>Doświadczenie wnioskodawcy</w:t>
            </w:r>
          </w:p>
        </w:tc>
        <w:tc>
          <w:tcPr>
            <w:tcW w:w="4393" w:type="dxa"/>
            <w:vMerge w:val="restart"/>
          </w:tcPr>
          <w:p w14:paraId="146BE47E" w14:textId="1B66C787" w:rsidR="00EA6579" w:rsidRDefault="00EA6579" w:rsidP="00EA6579">
            <w:pPr>
              <w:rPr>
                <w:sz w:val="20"/>
                <w:szCs w:val="20"/>
              </w:rPr>
            </w:pPr>
            <w:r w:rsidRPr="00965B98">
              <w:rPr>
                <w:color w:val="000000" w:themeColor="text1"/>
                <w:sz w:val="20"/>
                <w:szCs w:val="20"/>
              </w:rPr>
              <w:t xml:space="preserve">Wnioskodawca zrealizował co najmniej jedną operację (projekt/zadanie) o takim samym lub zbliżonym charakterze tj. </w:t>
            </w:r>
            <w:r w:rsidRPr="00965B98">
              <w:rPr>
                <w:rFonts w:ascii="Calibri" w:hAnsi="Calibri"/>
                <w:color w:val="000000" w:themeColor="text1"/>
                <w:sz w:val="20"/>
                <w:szCs w:val="20"/>
              </w:rPr>
              <w:t>porównywalną pod względem zakresu, wartości, grupy docelowej lub formy realizacji</w:t>
            </w:r>
            <w:r w:rsidRPr="00965B98">
              <w:rPr>
                <w:rFonts w:ascii="Calibri" w:hAnsi="Calibri"/>
                <w:b/>
                <w:color w:val="000000" w:themeColor="text1"/>
              </w:rPr>
              <w:t xml:space="preserve"> </w:t>
            </w:r>
          </w:p>
        </w:tc>
        <w:tc>
          <w:tcPr>
            <w:tcW w:w="2125" w:type="dxa"/>
            <w:vMerge w:val="restart"/>
          </w:tcPr>
          <w:p w14:paraId="0A29817E" w14:textId="372DD34F" w:rsidR="00EA6579" w:rsidRDefault="00EA6579" w:rsidP="00EA6579">
            <w:pPr>
              <w:rPr>
                <w:sz w:val="20"/>
                <w:szCs w:val="20"/>
              </w:rPr>
            </w:pPr>
            <w:r>
              <w:rPr>
                <w:rFonts w:eastAsia="Times New Roman" w:cstheme="minorHAnsi"/>
                <w:sz w:val="20"/>
                <w:szCs w:val="20"/>
                <w:lang w:eastAsia="pl-PL"/>
              </w:rPr>
              <w:t xml:space="preserve">Wniosek, </w:t>
            </w:r>
            <w:r w:rsidRPr="00965B98">
              <w:rPr>
                <w:rFonts w:eastAsia="Times New Roman" w:cstheme="minorHAnsi"/>
                <w:sz w:val="20"/>
                <w:szCs w:val="20"/>
                <w:lang w:eastAsia="pl-PL"/>
              </w:rPr>
              <w:t>załącznik</w:t>
            </w:r>
            <w:r>
              <w:rPr>
                <w:rFonts w:eastAsia="Times New Roman" w:cstheme="minorHAnsi"/>
                <w:sz w:val="20"/>
                <w:szCs w:val="20"/>
                <w:lang w:eastAsia="pl-PL"/>
              </w:rPr>
              <w:t>i</w:t>
            </w:r>
            <w:r w:rsidRPr="00965B98">
              <w:rPr>
                <w:rFonts w:eastAsia="Times New Roman" w:cstheme="minorHAnsi"/>
                <w:sz w:val="20"/>
                <w:szCs w:val="20"/>
                <w:lang w:eastAsia="pl-PL"/>
              </w:rPr>
              <w:t xml:space="preserve"> do wniosku</w:t>
            </w:r>
          </w:p>
        </w:tc>
        <w:tc>
          <w:tcPr>
            <w:tcW w:w="770" w:type="dxa"/>
          </w:tcPr>
          <w:p w14:paraId="75597415" w14:textId="2FA255D6" w:rsidR="00EA6579" w:rsidRDefault="00EA6579" w:rsidP="00CB5E8F">
            <w:pPr>
              <w:jc w:val="center"/>
              <w:rPr>
                <w:sz w:val="20"/>
                <w:szCs w:val="20"/>
              </w:rPr>
            </w:pPr>
            <w:r w:rsidRPr="00965B98">
              <w:rPr>
                <w:color w:val="000000" w:themeColor="text1"/>
                <w:sz w:val="20"/>
                <w:szCs w:val="20"/>
              </w:rPr>
              <w:t>1</w:t>
            </w:r>
          </w:p>
        </w:tc>
        <w:tc>
          <w:tcPr>
            <w:tcW w:w="2777" w:type="dxa"/>
          </w:tcPr>
          <w:p w14:paraId="03C73FC2" w14:textId="4C5626CA" w:rsidR="00EA6579" w:rsidRDefault="00EA6579" w:rsidP="00EA6579">
            <w:pPr>
              <w:rPr>
                <w:sz w:val="20"/>
                <w:szCs w:val="20"/>
              </w:rPr>
            </w:pPr>
            <w:r w:rsidRPr="00965B98">
              <w:rPr>
                <w:color w:val="000000" w:themeColor="text1"/>
                <w:sz w:val="20"/>
                <w:szCs w:val="20"/>
              </w:rPr>
              <w:t>Wnioskodawca realizował działania o takim samym lub zbliżonym charakterze zakończone dawniej niż 3 lata przed złożeniem wniosku</w:t>
            </w:r>
          </w:p>
        </w:tc>
      </w:tr>
      <w:tr w:rsidR="00EA6579" w:rsidRPr="00CC1BEA" w14:paraId="3D481837" w14:textId="77777777" w:rsidTr="00CB5E8F">
        <w:trPr>
          <w:trHeight w:val="424"/>
        </w:trPr>
        <w:tc>
          <w:tcPr>
            <w:tcW w:w="2268" w:type="dxa"/>
            <w:vMerge/>
          </w:tcPr>
          <w:p w14:paraId="3DC073A0" w14:textId="77777777" w:rsidR="00EA6579" w:rsidRDefault="00EA6579" w:rsidP="00EA6579">
            <w:pPr>
              <w:rPr>
                <w:sz w:val="20"/>
                <w:szCs w:val="20"/>
              </w:rPr>
            </w:pPr>
          </w:p>
        </w:tc>
        <w:tc>
          <w:tcPr>
            <w:tcW w:w="993" w:type="dxa"/>
            <w:vMerge/>
          </w:tcPr>
          <w:p w14:paraId="1B209054" w14:textId="77777777" w:rsidR="00EA6579" w:rsidRPr="00081AD1" w:rsidRDefault="00EA6579" w:rsidP="00EA6579">
            <w:pPr>
              <w:rPr>
                <w:rFonts w:cstheme="minorHAnsi"/>
                <w:sz w:val="20"/>
                <w:szCs w:val="20"/>
              </w:rPr>
            </w:pPr>
          </w:p>
        </w:tc>
        <w:tc>
          <w:tcPr>
            <w:tcW w:w="1842" w:type="dxa"/>
            <w:vMerge/>
          </w:tcPr>
          <w:p w14:paraId="4B4D99C4" w14:textId="77777777" w:rsidR="00EA6579" w:rsidRDefault="00EA6579" w:rsidP="00EA6579">
            <w:pPr>
              <w:rPr>
                <w:sz w:val="20"/>
                <w:szCs w:val="20"/>
              </w:rPr>
            </w:pPr>
          </w:p>
        </w:tc>
        <w:tc>
          <w:tcPr>
            <w:tcW w:w="4393" w:type="dxa"/>
            <w:vMerge/>
          </w:tcPr>
          <w:p w14:paraId="7B10D754" w14:textId="77777777" w:rsidR="00EA6579" w:rsidRDefault="00EA6579" w:rsidP="00EA6579">
            <w:pPr>
              <w:rPr>
                <w:sz w:val="20"/>
                <w:szCs w:val="20"/>
              </w:rPr>
            </w:pPr>
          </w:p>
        </w:tc>
        <w:tc>
          <w:tcPr>
            <w:tcW w:w="2125" w:type="dxa"/>
            <w:vMerge/>
          </w:tcPr>
          <w:p w14:paraId="5021BDA2" w14:textId="77777777" w:rsidR="00EA6579" w:rsidRPr="00AD351D" w:rsidRDefault="00EA6579" w:rsidP="00EA6579">
            <w:pPr>
              <w:rPr>
                <w:rFonts w:eastAsia="Times New Roman" w:cstheme="minorHAnsi"/>
                <w:sz w:val="20"/>
                <w:szCs w:val="20"/>
                <w:lang w:eastAsia="pl-PL"/>
              </w:rPr>
            </w:pPr>
          </w:p>
        </w:tc>
        <w:tc>
          <w:tcPr>
            <w:tcW w:w="770" w:type="dxa"/>
          </w:tcPr>
          <w:p w14:paraId="3974BD1A" w14:textId="42621F86" w:rsidR="00EA6579" w:rsidRDefault="00EA6579" w:rsidP="00CB5E8F">
            <w:pPr>
              <w:jc w:val="center"/>
              <w:rPr>
                <w:sz w:val="20"/>
                <w:szCs w:val="20"/>
              </w:rPr>
            </w:pPr>
            <w:r w:rsidRPr="00965B98">
              <w:rPr>
                <w:color w:val="000000" w:themeColor="text1"/>
                <w:sz w:val="20"/>
                <w:szCs w:val="20"/>
              </w:rPr>
              <w:t>2</w:t>
            </w:r>
          </w:p>
        </w:tc>
        <w:tc>
          <w:tcPr>
            <w:tcW w:w="2777" w:type="dxa"/>
          </w:tcPr>
          <w:p w14:paraId="4E8772B3" w14:textId="08560424" w:rsidR="00EA6579" w:rsidRDefault="00EA6579" w:rsidP="00EA6579">
            <w:pPr>
              <w:rPr>
                <w:sz w:val="20"/>
                <w:szCs w:val="20"/>
              </w:rPr>
            </w:pPr>
            <w:r w:rsidRPr="00965B98">
              <w:rPr>
                <w:color w:val="000000" w:themeColor="text1"/>
                <w:sz w:val="20"/>
                <w:szCs w:val="20"/>
              </w:rPr>
              <w:t xml:space="preserve">Wnioskodawca realizował działania o takim samym lub zbliżonym charakterze </w:t>
            </w:r>
            <w:r w:rsidRPr="00965B98">
              <w:rPr>
                <w:color w:val="000000" w:themeColor="text1"/>
                <w:sz w:val="20"/>
                <w:szCs w:val="20"/>
              </w:rPr>
              <w:lastRenderedPageBreak/>
              <w:t>zakończone nie dawniej niż 3 lata przed złożeniem wniosku</w:t>
            </w:r>
          </w:p>
        </w:tc>
      </w:tr>
      <w:tr w:rsidR="00EA6579" w:rsidRPr="00CC1BEA" w14:paraId="57629E67" w14:textId="77777777" w:rsidTr="00CB5E8F">
        <w:trPr>
          <w:trHeight w:val="205"/>
        </w:trPr>
        <w:tc>
          <w:tcPr>
            <w:tcW w:w="2268" w:type="dxa"/>
            <w:vMerge/>
          </w:tcPr>
          <w:p w14:paraId="11D5D1FF" w14:textId="77777777" w:rsidR="00EA6579" w:rsidRDefault="00EA6579" w:rsidP="00EA6579">
            <w:pPr>
              <w:rPr>
                <w:rFonts w:cstheme="minorHAnsi"/>
              </w:rPr>
            </w:pPr>
          </w:p>
        </w:tc>
        <w:tc>
          <w:tcPr>
            <w:tcW w:w="993" w:type="dxa"/>
            <w:vMerge/>
          </w:tcPr>
          <w:p w14:paraId="52E5D936" w14:textId="77777777" w:rsidR="00EA6579" w:rsidRPr="00CC1BEA" w:rsidRDefault="00EA6579" w:rsidP="00EA6579">
            <w:pPr>
              <w:rPr>
                <w:sz w:val="20"/>
                <w:szCs w:val="20"/>
              </w:rPr>
            </w:pPr>
          </w:p>
        </w:tc>
        <w:tc>
          <w:tcPr>
            <w:tcW w:w="1842" w:type="dxa"/>
            <w:vMerge w:val="restart"/>
          </w:tcPr>
          <w:p w14:paraId="56CAC196" w14:textId="428325C6" w:rsidR="00EA6579" w:rsidRPr="00865E92" w:rsidRDefault="00EA6579" w:rsidP="00EA6579">
            <w:pPr>
              <w:rPr>
                <w:sz w:val="20"/>
                <w:szCs w:val="20"/>
              </w:rPr>
            </w:pPr>
            <w:r w:rsidRPr="00A92888">
              <w:rPr>
                <w:sz w:val="20"/>
                <w:szCs w:val="20"/>
              </w:rPr>
              <w:t>Partnerski charakter operacji</w:t>
            </w:r>
          </w:p>
        </w:tc>
        <w:tc>
          <w:tcPr>
            <w:tcW w:w="4393" w:type="dxa"/>
            <w:vMerge w:val="restart"/>
          </w:tcPr>
          <w:p w14:paraId="3B717095" w14:textId="6D2871D1" w:rsidR="00EA6579" w:rsidRDefault="00EA6579" w:rsidP="00EA6579">
            <w:pPr>
              <w:rPr>
                <w:sz w:val="20"/>
                <w:szCs w:val="20"/>
              </w:rPr>
            </w:pPr>
            <w:r w:rsidRPr="00A92888">
              <w:rPr>
                <w:sz w:val="20"/>
                <w:szCs w:val="20"/>
              </w:rPr>
              <w:t>Operacja jest realizowana w partnerstwie z innymi podmiotami, którzy mają określone, istotne role i wnoszą istotny wkład w realizację projektu. Premiowane są partnerstwa ponadgminne, sprzyjające transferowi umiejętności/wiedzy na obszar gminy</w:t>
            </w:r>
            <w:r>
              <w:rPr>
                <w:sz w:val="20"/>
                <w:szCs w:val="20"/>
              </w:rPr>
              <w:t>.</w:t>
            </w:r>
          </w:p>
        </w:tc>
        <w:tc>
          <w:tcPr>
            <w:tcW w:w="2125" w:type="dxa"/>
            <w:vMerge w:val="restart"/>
          </w:tcPr>
          <w:p w14:paraId="09F8DCD9" w14:textId="6BF5B8A2" w:rsidR="00EA6579" w:rsidRDefault="00EA6579" w:rsidP="00EA6579">
            <w:pPr>
              <w:rPr>
                <w:sz w:val="20"/>
                <w:szCs w:val="20"/>
              </w:rPr>
            </w:pPr>
            <w:r>
              <w:rPr>
                <w:rFonts w:eastAsia="Times New Roman" w:cstheme="minorHAnsi"/>
                <w:sz w:val="20"/>
                <w:szCs w:val="20"/>
                <w:lang w:eastAsia="pl-PL"/>
              </w:rPr>
              <w:t xml:space="preserve">Wniosek, </w:t>
            </w:r>
            <w:r w:rsidRPr="00965B98">
              <w:rPr>
                <w:rFonts w:eastAsia="Times New Roman" w:cstheme="minorHAnsi"/>
                <w:sz w:val="20"/>
                <w:szCs w:val="20"/>
                <w:lang w:eastAsia="pl-PL"/>
              </w:rPr>
              <w:t>załącznik</w:t>
            </w:r>
            <w:r>
              <w:rPr>
                <w:rFonts w:eastAsia="Times New Roman" w:cstheme="minorHAnsi"/>
                <w:sz w:val="20"/>
                <w:szCs w:val="20"/>
                <w:lang w:eastAsia="pl-PL"/>
              </w:rPr>
              <w:t>i</w:t>
            </w:r>
            <w:r w:rsidRPr="00965B98">
              <w:rPr>
                <w:rFonts w:eastAsia="Times New Roman" w:cstheme="minorHAnsi"/>
                <w:sz w:val="20"/>
                <w:szCs w:val="20"/>
                <w:lang w:eastAsia="pl-PL"/>
              </w:rPr>
              <w:t xml:space="preserve"> do wniosku</w:t>
            </w:r>
            <w:r w:rsidRPr="00A92888">
              <w:rPr>
                <w:rFonts w:eastAsia="Times New Roman" w:cstheme="minorHAnsi"/>
                <w:sz w:val="20"/>
                <w:szCs w:val="20"/>
                <w:lang w:eastAsia="pl-PL"/>
              </w:rPr>
              <w:t xml:space="preserve"> (</w:t>
            </w:r>
            <w:r>
              <w:rPr>
                <w:rFonts w:eastAsia="Times New Roman" w:cstheme="minorHAnsi"/>
                <w:sz w:val="20"/>
                <w:szCs w:val="20"/>
                <w:lang w:eastAsia="pl-PL"/>
              </w:rPr>
              <w:t>np. umowy partnerstwa</w:t>
            </w:r>
            <w:r w:rsidRPr="00A92888">
              <w:rPr>
                <w:rFonts w:eastAsia="Times New Roman" w:cstheme="minorHAnsi"/>
                <w:sz w:val="20"/>
                <w:szCs w:val="20"/>
                <w:lang w:eastAsia="pl-PL"/>
              </w:rPr>
              <w:t>)</w:t>
            </w:r>
          </w:p>
        </w:tc>
        <w:tc>
          <w:tcPr>
            <w:tcW w:w="770" w:type="dxa"/>
          </w:tcPr>
          <w:p w14:paraId="2B3D26B5" w14:textId="74735335" w:rsidR="00EA6579" w:rsidRDefault="00EA6579" w:rsidP="00CB5E8F">
            <w:pPr>
              <w:jc w:val="center"/>
              <w:rPr>
                <w:sz w:val="20"/>
                <w:szCs w:val="20"/>
              </w:rPr>
            </w:pPr>
            <w:r w:rsidRPr="00A92888">
              <w:rPr>
                <w:sz w:val="20"/>
                <w:szCs w:val="20"/>
              </w:rPr>
              <w:t>1</w:t>
            </w:r>
          </w:p>
        </w:tc>
        <w:tc>
          <w:tcPr>
            <w:tcW w:w="2777" w:type="dxa"/>
          </w:tcPr>
          <w:p w14:paraId="6402B83B" w14:textId="0BEBC27F" w:rsidR="00EA6579" w:rsidRDefault="00EA6579" w:rsidP="00EA6579">
            <w:pPr>
              <w:rPr>
                <w:sz w:val="20"/>
                <w:szCs w:val="20"/>
              </w:rPr>
            </w:pPr>
            <w:r w:rsidRPr="00A92888">
              <w:rPr>
                <w:sz w:val="20"/>
                <w:szCs w:val="20"/>
              </w:rPr>
              <w:t>Projekt realizowany z partnerem z gminy wnioskodawcy</w:t>
            </w:r>
          </w:p>
        </w:tc>
      </w:tr>
      <w:tr w:rsidR="00EA6579" w:rsidRPr="00CC1BEA" w14:paraId="5F8866B6" w14:textId="77777777" w:rsidTr="00CB5E8F">
        <w:trPr>
          <w:trHeight w:val="205"/>
        </w:trPr>
        <w:tc>
          <w:tcPr>
            <w:tcW w:w="2268" w:type="dxa"/>
            <w:vMerge/>
          </w:tcPr>
          <w:p w14:paraId="7D63AFA1" w14:textId="77777777" w:rsidR="00EA6579" w:rsidRDefault="00EA6579" w:rsidP="00EA6579">
            <w:pPr>
              <w:rPr>
                <w:rFonts w:cstheme="minorHAnsi"/>
              </w:rPr>
            </w:pPr>
          </w:p>
        </w:tc>
        <w:tc>
          <w:tcPr>
            <w:tcW w:w="993" w:type="dxa"/>
            <w:vMerge/>
          </w:tcPr>
          <w:p w14:paraId="7455A800" w14:textId="77777777" w:rsidR="00EA6579" w:rsidRPr="00CC1BEA" w:rsidRDefault="00EA6579" w:rsidP="00EA6579">
            <w:pPr>
              <w:rPr>
                <w:sz w:val="20"/>
                <w:szCs w:val="20"/>
              </w:rPr>
            </w:pPr>
          </w:p>
        </w:tc>
        <w:tc>
          <w:tcPr>
            <w:tcW w:w="1842" w:type="dxa"/>
            <w:vMerge/>
          </w:tcPr>
          <w:p w14:paraId="151AF33A" w14:textId="77777777" w:rsidR="00EA6579" w:rsidRDefault="00EA6579" w:rsidP="00EA6579">
            <w:pPr>
              <w:rPr>
                <w:sz w:val="20"/>
                <w:szCs w:val="20"/>
              </w:rPr>
            </w:pPr>
          </w:p>
        </w:tc>
        <w:tc>
          <w:tcPr>
            <w:tcW w:w="4393" w:type="dxa"/>
            <w:vMerge/>
          </w:tcPr>
          <w:p w14:paraId="45F1A8D9" w14:textId="77777777" w:rsidR="00EA6579" w:rsidRDefault="00EA6579" w:rsidP="00EA6579">
            <w:pPr>
              <w:rPr>
                <w:sz w:val="20"/>
                <w:szCs w:val="20"/>
              </w:rPr>
            </w:pPr>
          </w:p>
        </w:tc>
        <w:tc>
          <w:tcPr>
            <w:tcW w:w="2125" w:type="dxa"/>
            <w:vMerge/>
          </w:tcPr>
          <w:p w14:paraId="62E7702F" w14:textId="77777777" w:rsidR="00EA6579" w:rsidRDefault="00EA6579" w:rsidP="00EA6579">
            <w:pPr>
              <w:rPr>
                <w:sz w:val="20"/>
                <w:szCs w:val="20"/>
              </w:rPr>
            </w:pPr>
          </w:p>
        </w:tc>
        <w:tc>
          <w:tcPr>
            <w:tcW w:w="770" w:type="dxa"/>
          </w:tcPr>
          <w:p w14:paraId="63C7B5BB" w14:textId="527DC852" w:rsidR="00EA6579" w:rsidRDefault="00EA6579" w:rsidP="00CB5E8F">
            <w:pPr>
              <w:jc w:val="center"/>
              <w:rPr>
                <w:sz w:val="20"/>
                <w:szCs w:val="20"/>
              </w:rPr>
            </w:pPr>
            <w:r w:rsidRPr="00A92888">
              <w:rPr>
                <w:sz w:val="20"/>
                <w:szCs w:val="20"/>
              </w:rPr>
              <w:t>2</w:t>
            </w:r>
          </w:p>
        </w:tc>
        <w:tc>
          <w:tcPr>
            <w:tcW w:w="2777" w:type="dxa"/>
          </w:tcPr>
          <w:p w14:paraId="7F93AE08" w14:textId="08A068A1" w:rsidR="00EA6579" w:rsidRDefault="00EA6579" w:rsidP="00EA6579">
            <w:pPr>
              <w:rPr>
                <w:sz w:val="20"/>
                <w:szCs w:val="20"/>
              </w:rPr>
            </w:pPr>
            <w:r w:rsidRPr="00A92888">
              <w:rPr>
                <w:sz w:val="20"/>
                <w:szCs w:val="20"/>
              </w:rPr>
              <w:t>Projekt realizowany z partnerem spoza gminy wnioskodawcy</w:t>
            </w:r>
          </w:p>
        </w:tc>
      </w:tr>
      <w:tr w:rsidR="00EA6579" w:rsidRPr="00CC1BEA" w14:paraId="4D25BCB7" w14:textId="77777777" w:rsidTr="00CB5E8F">
        <w:tc>
          <w:tcPr>
            <w:tcW w:w="2268" w:type="dxa"/>
            <w:vMerge/>
          </w:tcPr>
          <w:p w14:paraId="0ED92D0F" w14:textId="77777777" w:rsidR="00EA6579" w:rsidRDefault="00EA6579" w:rsidP="00EA6579">
            <w:pPr>
              <w:rPr>
                <w:sz w:val="20"/>
                <w:szCs w:val="20"/>
              </w:rPr>
            </w:pPr>
          </w:p>
        </w:tc>
        <w:tc>
          <w:tcPr>
            <w:tcW w:w="993" w:type="dxa"/>
            <w:vMerge/>
          </w:tcPr>
          <w:p w14:paraId="3CA2633A" w14:textId="77777777" w:rsidR="00EA6579" w:rsidRPr="00895E89" w:rsidRDefault="00EA6579" w:rsidP="00EA6579">
            <w:pPr>
              <w:rPr>
                <w:rFonts w:cstheme="minorHAnsi"/>
                <w:highlight w:val="yellow"/>
              </w:rPr>
            </w:pPr>
          </w:p>
        </w:tc>
        <w:tc>
          <w:tcPr>
            <w:tcW w:w="1842" w:type="dxa"/>
          </w:tcPr>
          <w:p w14:paraId="3CC58C8D" w14:textId="60558438" w:rsidR="00EA6579" w:rsidRDefault="00EA6579" w:rsidP="00EA6579">
            <w:pPr>
              <w:rPr>
                <w:sz w:val="20"/>
                <w:szCs w:val="20"/>
              </w:rPr>
            </w:pPr>
            <w:r w:rsidRPr="00965B98">
              <w:rPr>
                <w:color w:val="000000" w:themeColor="text1"/>
                <w:sz w:val="20"/>
                <w:szCs w:val="20"/>
              </w:rPr>
              <w:t xml:space="preserve">Efektywność finansowa </w:t>
            </w:r>
          </w:p>
        </w:tc>
        <w:tc>
          <w:tcPr>
            <w:tcW w:w="4393" w:type="dxa"/>
          </w:tcPr>
          <w:p w14:paraId="5AF4029B" w14:textId="77777777" w:rsidR="00EA6579" w:rsidRPr="00965B98" w:rsidRDefault="00EA6579" w:rsidP="00EA6579">
            <w:pPr>
              <w:rPr>
                <w:color w:val="000000" w:themeColor="text1"/>
                <w:sz w:val="20"/>
                <w:szCs w:val="20"/>
              </w:rPr>
            </w:pPr>
            <w:r w:rsidRPr="00965B98">
              <w:rPr>
                <w:color w:val="000000" w:themeColor="text1"/>
                <w:sz w:val="20"/>
                <w:szCs w:val="20"/>
              </w:rPr>
              <w:t xml:space="preserve">Zakładane koszty są racjonalne, tj.: </w:t>
            </w:r>
          </w:p>
          <w:p w14:paraId="5E14E347" w14:textId="77777777" w:rsidR="00EA6579" w:rsidRPr="00965B98" w:rsidRDefault="00EA6579" w:rsidP="00EA6579">
            <w:pPr>
              <w:rPr>
                <w:color w:val="000000" w:themeColor="text1"/>
                <w:sz w:val="20"/>
                <w:szCs w:val="20"/>
              </w:rPr>
            </w:pPr>
            <w:r w:rsidRPr="00965B98">
              <w:rPr>
                <w:color w:val="000000" w:themeColor="text1"/>
                <w:sz w:val="20"/>
                <w:szCs w:val="20"/>
              </w:rPr>
              <w:t xml:space="preserve">1/ przewidziane do zakupu towary lub usługi mają związek z celami </w:t>
            </w:r>
            <w:r>
              <w:rPr>
                <w:color w:val="000000" w:themeColor="text1"/>
                <w:sz w:val="20"/>
                <w:szCs w:val="20"/>
              </w:rPr>
              <w:t>operacji</w:t>
            </w:r>
            <w:r w:rsidRPr="00965B98">
              <w:rPr>
                <w:color w:val="000000" w:themeColor="text1"/>
                <w:sz w:val="20"/>
                <w:szCs w:val="20"/>
              </w:rPr>
              <w:t xml:space="preserve">; </w:t>
            </w:r>
          </w:p>
          <w:p w14:paraId="01ADC6F5" w14:textId="625FF501" w:rsidR="00EA6579" w:rsidRDefault="00EA6579" w:rsidP="00EA6579">
            <w:pPr>
              <w:rPr>
                <w:sz w:val="20"/>
                <w:szCs w:val="20"/>
              </w:rPr>
            </w:pPr>
            <w:r w:rsidRPr="00965B98">
              <w:rPr>
                <w:color w:val="000000" w:themeColor="text1"/>
                <w:sz w:val="20"/>
                <w:szCs w:val="20"/>
              </w:rPr>
              <w:t>2/ ceny przewidzianych do zakupu towarów lub usług nie odbiegają istotnie od cen rynkowych.</w:t>
            </w:r>
          </w:p>
        </w:tc>
        <w:tc>
          <w:tcPr>
            <w:tcW w:w="2125" w:type="dxa"/>
          </w:tcPr>
          <w:p w14:paraId="02B64E4B" w14:textId="41054B86" w:rsidR="00EA6579" w:rsidRDefault="00EA6579" w:rsidP="00EA6579">
            <w:pPr>
              <w:rPr>
                <w:sz w:val="20"/>
                <w:szCs w:val="20"/>
              </w:rPr>
            </w:pPr>
            <w:r>
              <w:rPr>
                <w:rFonts w:eastAsia="Times New Roman" w:cstheme="minorHAnsi"/>
                <w:sz w:val="20"/>
                <w:szCs w:val="20"/>
                <w:lang w:eastAsia="pl-PL"/>
              </w:rPr>
              <w:t xml:space="preserve">Wniosek, </w:t>
            </w:r>
            <w:r w:rsidRPr="00965B98">
              <w:rPr>
                <w:rFonts w:eastAsia="Times New Roman" w:cstheme="minorHAnsi"/>
                <w:sz w:val="20"/>
                <w:szCs w:val="20"/>
                <w:lang w:eastAsia="pl-PL"/>
              </w:rPr>
              <w:t>załącznik</w:t>
            </w:r>
            <w:r>
              <w:rPr>
                <w:rFonts w:eastAsia="Times New Roman" w:cstheme="minorHAnsi"/>
                <w:sz w:val="20"/>
                <w:szCs w:val="20"/>
                <w:lang w:eastAsia="pl-PL"/>
              </w:rPr>
              <w:t>i</w:t>
            </w:r>
            <w:r w:rsidRPr="00965B98">
              <w:rPr>
                <w:rFonts w:eastAsia="Times New Roman" w:cstheme="minorHAnsi"/>
                <w:sz w:val="20"/>
                <w:szCs w:val="20"/>
                <w:lang w:eastAsia="pl-PL"/>
              </w:rPr>
              <w:t xml:space="preserve"> do wniosku.</w:t>
            </w:r>
            <w:r w:rsidRPr="00965B98">
              <w:rPr>
                <w:sz w:val="20"/>
                <w:szCs w:val="20"/>
              </w:rPr>
              <w:t xml:space="preserve"> Załączone min. 2 oferty dot. realizacji działania będącego przedmiotem operacji</w:t>
            </w:r>
          </w:p>
        </w:tc>
        <w:tc>
          <w:tcPr>
            <w:tcW w:w="770" w:type="dxa"/>
          </w:tcPr>
          <w:p w14:paraId="26E649F3" w14:textId="427C69CD" w:rsidR="00EA6579" w:rsidRDefault="00EA6579" w:rsidP="00CB5E8F">
            <w:pPr>
              <w:jc w:val="center"/>
              <w:rPr>
                <w:sz w:val="20"/>
                <w:szCs w:val="20"/>
              </w:rPr>
            </w:pPr>
            <w:r w:rsidRPr="00965B98">
              <w:rPr>
                <w:sz w:val="20"/>
                <w:szCs w:val="20"/>
              </w:rPr>
              <w:t>2</w:t>
            </w:r>
          </w:p>
        </w:tc>
        <w:tc>
          <w:tcPr>
            <w:tcW w:w="2777" w:type="dxa"/>
          </w:tcPr>
          <w:p w14:paraId="6BAFAA50" w14:textId="558763D7" w:rsidR="00EA6579" w:rsidRDefault="00EA6579" w:rsidP="00EA6579">
            <w:pPr>
              <w:rPr>
                <w:sz w:val="20"/>
                <w:szCs w:val="20"/>
              </w:rPr>
            </w:pPr>
            <w:r w:rsidRPr="00965B98">
              <w:rPr>
                <w:sz w:val="20"/>
                <w:szCs w:val="20"/>
              </w:rPr>
              <w:t>Operacja jest efektywna finansowo</w:t>
            </w:r>
          </w:p>
        </w:tc>
      </w:tr>
      <w:tr w:rsidR="00F41843" w:rsidRPr="00CC1BEA" w14:paraId="158695FD" w14:textId="77777777" w:rsidTr="00CB5E8F">
        <w:tc>
          <w:tcPr>
            <w:tcW w:w="2268" w:type="dxa"/>
            <w:vMerge/>
          </w:tcPr>
          <w:p w14:paraId="3BC5A9D9" w14:textId="77777777" w:rsidR="00F41843" w:rsidRDefault="00F41843" w:rsidP="003464A8">
            <w:pPr>
              <w:rPr>
                <w:sz w:val="20"/>
                <w:szCs w:val="20"/>
              </w:rPr>
            </w:pPr>
          </w:p>
        </w:tc>
        <w:tc>
          <w:tcPr>
            <w:tcW w:w="993" w:type="dxa"/>
            <w:vMerge/>
          </w:tcPr>
          <w:p w14:paraId="2911BCDB" w14:textId="77777777" w:rsidR="00F41843" w:rsidRPr="00895E89" w:rsidRDefault="00F41843" w:rsidP="003464A8">
            <w:pPr>
              <w:rPr>
                <w:rFonts w:cstheme="minorHAnsi"/>
                <w:highlight w:val="yellow"/>
              </w:rPr>
            </w:pPr>
          </w:p>
        </w:tc>
        <w:tc>
          <w:tcPr>
            <w:tcW w:w="1842" w:type="dxa"/>
          </w:tcPr>
          <w:p w14:paraId="2886DAED" w14:textId="336900C5" w:rsidR="00F41843" w:rsidRDefault="00EA6579" w:rsidP="003464A8">
            <w:pPr>
              <w:rPr>
                <w:sz w:val="20"/>
                <w:szCs w:val="20"/>
              </w:rPr>
            </w:pPr>
            <w:r w:rsidRPr="00C94150">
              <w:rPr>
                <w:sz w:val="20"/>
                <w:szCs w:val="20"/>
              </w:rPr>
              <w:t>Proekologiczny cel operacji</w:t>
            </w:r>
          </w:p>
        </w:tc>
        <w:tc>
          <w:tcPr>
            <w:tcW w:w="4393" w:type="dxa"/>
          </w:tcPr>
          <w:p w14:paraId="588986DF" w14:textId="6940A9AD" w:rsidR="00F41843" w:rsidRDefault="00F41843" w:rsidP="00686202">
            <w:pPr>
              <w:rPr>
                <w:sz w:val="20"/>
                <w:szCs w:val="20"/>
              </w:rPr>
            </w:pPr>
            <w:r>
              <w:rPr>
                <w:sz w:val="20"/>
                <w:szCs w:val="20"/>
              </w:rPr>
              <w:t xml:space="preserve">Sprzedaż będzie obejmować przede wszystkim produkty </w:t>
            </w:r>
            <w:r w:rsidR="00686202" w:rsidRPr="00686202">
              <w:rPr>
                <w:sz w:val="20"/>
                <w:szCs w:val="20"/>
              </w:rPr>
              <w:t>ekologiczne</w:t>
            </w:r>
            <w:r w:rsidR="00686202">
              <w:rPr>
                <w:sz w:val="20"/>
                <w:szCs w:val="20"/>
              </w:rPr>
              <w:t xml:space="preserve"> i/lub pochodzące z małych gospodarstw rodzinnych</w:t>
            </w:r>
          </w:p>
        </w:tc>
        <w:tc>
          <w:tcPr>
            <w:tcW w:w="2125" w:type="dxa"/>
          </w:tcPr>
          <w:p w14:paraId="2F07EB82" w14:textId="5C660B7A" w:rsidR="00F41843" w:rsidRDefault="000879AA" w:rsidP="003464A8">
            <w:pPr>
              <w:rPr>
                <w:sz w:val="20"/>
                <w:szCs w:val="20"/>
              </w:rPr>
            </w:pPr>
            <w:r>
              <w:rPr>
                <w:rFonts w:eastAsia="Times New Roman" w:cstheme="minorHAnsi"/>
                <w:sz w:val="20"/>
                <w:szCs w:val="20"/>
                <w:lang w:eastAsia="pl-PL"/>
              </w:rPr>
              <w:t xml:space="preserve">Wniosek, </w:t>
            </w:r>
            <w:r w:rsidRPr="00965B98">
              <w:rPr>
                <w:rFonts w:eastAsia="Times New Roman" w:cstheme="minorHAnsi"/>
                <w:sz w:val="20"/>
                <w:szCs w:val="20"/>
                <w:lang w:eastAsia="pl-PL"/>
              </w:rPr>
              <w:t>załącznik</w:t>
            </w:r>
            <w:r>
              <w:rPr>
                <w:rFonts w:eastAsia="Times New Roman" w:cstheme="minorHAnsi"/>
                <w:sz w:val="20"/>
                <w:szCs w:val="20"/>
                <w:lang w:eastAsia="pl-PL"/>
              </w:rPr>
              <w:t>i</w:t>
            </w:r>
            <w:r w:rsidRPr="00965B98">
              <w:rPr>
                <w:rFonts w:eastAsia="Times New Roman" w:cstheme="minorHAnsi"/>
                <w:sz w:val="20"/>
                <w:szCs w:val="20"/>
                <w:lang w:eastAsia="pl-PL"/>
              </w:rPr>
              <w:t xml:space="preserve"> do wniosku</w:t>
            </w:r>
          </w:p>
        </w:tc>
        <w:tc>
          <w:tcPr>
            <w:tcW w:w="770" w:type="dxa"/>
          </w:tcPr>
          <w:p w14:paraId="5DE2B38A" w14:textId="1C435EED" w:rsidR="00F41843" w:rsidRDefault="00A12382" w:rsidP="00CB5E8F">
            <w:pPr>
              <w:jc w:val="center"/>
              <w:rPr>
                <w:sz w:val="20"/>
                <w:szCs w:val="20"/>
              </w:rPr>
            </w:pPr>
            <w:r>
              <w:rPr>
                <w:sz w:val="20"/>
                <w:szCs w:val="20"/>
              </w:rPr>
              <w:t>2</w:t>
            </w:r>
          </w:p>
        </w:tc>
        <w:tc>
          <w:tcPr>
            <w:tcW w:w="2777" w:type="dxa"/>
          </w:tcPr>
          <w:p w14:paraId="5D0EA2C0" w14:textId="15892A45" w:rsidR="00F41843" w:rsidRDefault="000879AA" w:rsidP="004D4D5B">
            <w:pPr>
              <w:rPr>
                <w:sz w:val="20"/>
                <w:szCs w:val="20"/>
              </w:rPr>
            </w:pPr>
            <w:r w:rsidRPr="00C94150">
              <w:rPr>
                <w:sz w:val="20"/>
                <w:szCs w:val="20"/>
              </w:rPr>
              <w:t xml:space="preserve">Operacja ma cel ukierunkowany na realizację </w:t>
            </w:r>
            <w:r w:rsidR="004D4D5B">
              <w:rPr>
                <w:sz w:val="20"/>
                <w:szCs w:val="20"/>
              </w:rPr>
              <w:t>działań</w:t>
            </w:r>
            <w:r w:rsidRPr="00C94150">
              <w:rPr>
                <w:sz w:val="20"/>
                <w:szCs w:val="20"/>
              </w:rPr>
              <w:t xml:space="preserve"> proekologicznych. Racjonalne gospodarowanie zasobami, ograniczenie presji na środowisko.</w:t>
            </w:r>
          </w:p>
        </w:tc>
      </w:tr>
      <w:tr w:rsidR="003577B0" w:rsidRPr="00CC1BEA" w14:paraId="18290157" w14:textId="77777777" w:rsidTr="00CB5E8F">
        <w:tc>
          <w:tcPr>
            <w:tcW w:w="2268" w:type="dxa"/>
            <w:vMerge/>
          </w:tcPr>
          <w:p w14:paraId="6734D683" w14:textId="77777777" w:rsidR="003577B0" w:rsidRDefault="003577B0" w:rsidP="003577B0">
            <w:pPr>
              <w:rPr>
                <w:sz w:val="20"/>
                <w:szCs w:val="20"/>
              </w:rPr>
            </w:pPr>
          </w:p>
        </w:tc>
        <w:tc>
          <w:tcPr>
            <w:tcW w:w="993" w:type="dxa"/>
            <w:vMerge/>
          </w:tcPr>
          <w:p w14:paraId="711643FE" w14:textId="77777777" w:rsidR="003577B0" w:rsidRPr="00895E89" w:rsidRDefault="003577B0" w:rsidP="003577B0">
            <w:pPr>
              <w:rPr>
                <w:rFonts w:cstheme="minorHAnsi"/>
                <w:highlight w:val="yellow"/>
              </w:rPr>
            </w:pPr>
          </w:p>
        </w:tc>
        <w:tc>
          <w:tcPr>
            <w:tcW w:w="1842" w:type="dxa"/>
          </w:tcPr>
          <w:p w14:paraId="7E3B5065" w14:textId="78DCCFBC" w:rsidR="003577B0" w:rsidRDefault="003577B0" w:rsidP="003577B0">
            <w:pPr>
              <w:rPr>
                <w:sz w:val="20"/>
                <w:szCs w:val="20"/>
              </w:rPr>
            </w:pPr>
            <w:r w:rsidRPr="00C94150">
              <w:rPr>
                <w:rFonts w:cstheme="minorHAnsi"/>
                <w:bCs/>
                <w:sz w:val="20"/>
                <w:szCs w:val="20"/>
              </w:rPr>
              <w:t>Stopień przygotowania operacji</w:t>
            </w:r>
          </w:p>
        </w:tc>
        <w:tc>
          <w:tcPr>
            <w:tcW w:w="4393" w:type="dxa"/>
          </w:tcPr>
          <w:p w14:paraId="71279F4F" w14:textId="77777777" w:rsidR="003577B0" w:rsidRPr="001B22F5" w:rsidRDefault="003577B0" w:rsidP="003577B0">
            <w:pPr>
              <w:rPr>
                <w:rFonts w:cstheme="minorHAnsi"/>
                <w:color w:val="000000" w:themeColor="text1"/>
                <w:sz w:val="20"/>
                <w:szCs w:val="20"/>
              </w:rPr>
            </w:pPr>
            <w:r w:rsidRPr="001B22F5">
              <w:rPr>
                <w:rFonts w:cstheme="minorHAnsi"/>
                <w:color w:val="000000" w:themeColor="text1"/>
                <w:sz w:val="20"/>
                <w:szCs w:val="20"/>
              </w:rPr>
              <w:t>Wnioskodawca złożył wszystkie niezbędne dokumenty wymagane na etapie weryfikacji WoPP (uzależnione od charakteru operacji: oferty/ pozwolenia/zgłoszenia/</w:t>
            </w:r>
          </w:p>
          <w:p w14:paraId="44882CE6" w14:textId="18179ABA" w:rsidR="003577B0" w:rsidRDefault="003577B0" w:rsidP="003577B0">
            <w:pPr>
              <w:rPr>
                <w:sz w:val="20"/>
                <w:szCs w:val="20"/>
              </w:rPr>
            </w:pPr>
            <w:r w:rsidRPr="001B22F5">
              <w:rPr>
                <w:rFonts w:cstheme="minorHAnsi"/>
                <w:color w:val="000000" w:themeColor="text1"/>
                <w:sz w:val="20"/>
                <w:szCs w:val="20"/>
              </w:rPr>
              <w:t>uzgodnienia/mapki/rysunki, itp.)</w:t>
            </w:r>
          </w:p>
        </w:tc>
        <w:tc>
          <w:tcPr>
            <w:tcW w:w="2125" w:type="dxa"/>
          </w:tcPr>
          <w:p w14:paraId="372F5749" w14:textId="40613AC9" w:rsidR="003577B0" w:rsidRDefault="003577B0" w:rsidP="003577B0">
            <w:pPr>
              <w:rPr>
                <w:sz w:val="20"/>
                <w:szCs w:val="20"/>
              </w:rPr>
            </w:pPr>
            <w:r>
              <w:rPr>
                <w:rFonts w:eastAsia="Times New Roman" w:cstheme="minorHAnsi"/>
                <w:sz w:val="20"/>
                <w:szCs w:val="20"/>
                <w:lang w:eastAsia="pl-PL"/>
              </w:rPr>
              <w:t xml:space="preserve">Wniosek, </w:t>
            </w:r>
            <w:r w:rsidRPr="00965B98">
              <w:rPr>
                <w:rFonts w:eastAsia="Times New Roman" w:cstheme="minorHAnsi"/>
                <w:sz w:val="20"/>
                <w:szCs w:val="20"/>
                <w:lang w:eastAsia="pl-PL"/>
              </w:rPr>
              <w:t>załącznik</w:t>
            </w:r>
            <w:r>
              <w:rPr>
                <w:rFonts w:eastAsia="Times New Roman" w:cstheme="minorHAnsi"/>
                <w:sz w:val="20"/>
                <w:szCs w:val="20"/>
                <w:lang w:eastAsia="pl-PL"/>
              </w:rPr>
              <w:t>i</w:t>
            </w:r>
            <w:r w:rsidRPr="00965B98">
              <w:rPr>
                <w:rFonts w:eastAsia="Times New Roman" w:cstheme="minorHAnsi"/>
                <w:sz w:val="20"/>
                <w:szCs w:val="20"/>
                <w:lang w:eastAsia="pl-PL"/>
              </w:rPr>
              <w:t xml:space="preserve"> do wniosku</w:t>
            </w:r>
            <w:r>
              <w:rPr>
                <w:rFonts w:eastAsia="Times New Roman" w:cstheme="minorHAnsi"/>
                <w:sz w:val="20"/>
                <w:szCs w:val="20"/>
                <w:lang w:eastAsia="pl-PL"/>
              </w:rPr>
              <w:t xml:space="preserve"> (</w:t>
            </w:r>
            <w:r w:rsidRPr="001B22F5">
              <w:rPr>
                <w:rFonts w:eastAsia="Times New Roman" w:cstheme="minorHAnsi"/>
                <w:color w:val="000000" w:themeColor="text1"/>
                <w:sz w:val="20"/>
                <w:szCs w:val="20"/>
                <w:lang w:eastAsia="pl-PL"/>
              </w:rPr>
              <w:t>dokument</w:t>
            </w:r>
            <w:r>
              <w:rPr>
                <w:rFonts w:eastAsia="Times New Roman" w:cstheme="minorHAnsi"/>
                <w:color w:val="000000" w:themeColor="text1"/>
                <w:sz w:val="20"/>
                <w:szCs w:val="20"/>
                <w:lang w:eastAsia="pl-PL"/>
              </w:rPr>
              <w:t>y</w:t>
            </w:r>
            <w:r w:rsidRPr="001B22F5">
              <w:rPr>
                <w:rFonts w:eastAsia="Times New Roman" w:cstheme="minorHAnsi"/>
                <w:color w:val="000000" w:themeColor="text1"/>
                <w:sz w:val="20"/>
                <w:szCs w:val="20"/>
                <w:lang w:eastAsia="pl-PL"/>
              </w:rPr>
              <w:t xml:space="preserve"> </w:t>
            </w:r>
            <w:r>
              <w:rPr>
                <w:rFonts w:eastAsia="Times New Roman" w:cstheme="minorHAnsi"/>
                <w:color w:val="000000" w:themeColor="text1"/>
                <w:sz w:val="20"/>
                <w:szCs w:val="20"/>
                <w:lang w:eastAsia="pl-PL"/>
              </w:rPr>
              <w:t xml:space="preserve">wymagane </w:t>
            </w:r>
            <w:r w:rsidRPr="001B22F5">
              <w:rPr>
                <w:rFonts w:eastAsia="Times New Roman" w:cstheme="minorHAnsi"/>
                <w:color w:val="000000" w:themeColor="text1"/>
                <w:sz w:val="20"/>
                <w:szCs w:val="20"/>
                <w:lang w:eastAsia="pl-PL"/>
              </w:rPr>
              <w:t>wg obowiązujących kart oceny i listy załączników</w:t>
            </w:r>
            <w:r>
              <w:rPr>
                <w:rFonts w:eastAsia="Times New Roman" w:cstheme="minorHAnsi"/>
                <w:color w:val="000000" w:themeColor="text1"/>
                <w:sz w:val="20"/>
                <w:szCs w:val="20"/>
                <w:lang w:eastAsia="pl-PL"/>
              </w:rPr>
              <w:t>)</w:t>
            </w:r>
            <w:r w:rsidRPr="001B22F5">
              <w:rPr>
                <w:rFonts w:eastAsia="Times New Roman" w:cstheme="minorHAnsi"/>
                <w:color w:val="000000" w:themeColor="text1"/>
                <w:sz w:val="20"/>
                <w:szCs w:val="20"/>
                <w:lang w:eastAsia="pl-PL"/>
              </w:rPr>
              <w:t xml:space="preserve"> </w:t>
            </w:r>
          </w:p>
        </w:tc>
        <w:tc>
          <w:tcPr>
            <w:tcW w:w="770" w:type="dxa"/>
          </w:tcPr>
          <w:p w14:paraId="2E345C4B" w14:textId="7266C6C0" w:rsidR="003577B0" w:rsidRDefault="003577B0" w:rsidP="00CB5E8F">
            <w:pPr>
              <w:jc w:val="center"/>
              <w:rPr>
                <w:sz w:val="20"/>
                <w:szCs w:val="20"/>
              </w:rPr>
            </w:pPr>
            <w:r w:rsidRPr="001B22F5">
              <w:rPr>
                <w:color w:val="000000" w:themeColor="text1"/>
                <w:sz w:val="20"/>
                <w:szCs w:val="20"/>
              </w:rPr>
              <w:t>2</w:t>
            </w:r>
          </w:p>
        </w:tc>
        <w:tc>
          <w:tcPr>
            <w:tcW w:w="2777" w:type="dxa"/>
          </w:tcPr>
          <w:p w14:paraId="29C57BBE" w14:textId="16E08765" w:rsidR="003577B0" w:rsidRDefault="003577B0" w:rsidP="003577B0">
            <w:pPr>
              <w:rPr>
                <w:sz w:val="20"/>
                <w:szCs w:val="20"/>
              </w:rPr>
            </w:pPr>
            <w:r w:rsidRPr="001B22F5">
              <w:rPr>
                <w:rFonts w:cstheme="minorHAnsi"/>
                <w:bCs/>
                <w:color w:val="000000" w:themeColor="text1"/>
                <w:sz w:val="20"/>
                <w:szCs w:val="20"/>
              </w:rPr>
              <w:t>Znaczenie złożonych wymaganych dokumentów zmniejsza ryzyko niezrealizowania operacji</w:t>
            </w:r>
          </w:p>
        </w:tc>
      </w:tr>
      <w:tr w:rsidR="00E62FD1" w:rsidRPr="00CC1BEA" w14:paraId="087EA5A5" w14:textId="77777777" w:rsidTr="00CB5E8F">
        <w:trPr>
          <w:trHeight w:val="314"/>
        </w:trPr>
        <w:tc>
          <w:tcPr>
            <w:tcW w:w="2268" w:type="dxa"/>
            <w:vMerge/>
          </w:tcPr>
          <w:p w14:paraId="78252DDC" w14:textId="77777777" w:rsidR="00E62FD1" w:rsidRDefault="00E62FD1" w:rsidP="00E62FD1">
            <w:pPr>
              <w:rPr>
                <w:sz w:val="20"/>
                <w:szCs w:val="20"/>
              </w:rPr>
            </w:pPr>
          </w:p>
        </w:tc>
        <w:tc>
          <w:tcPr>
            <w:tcW w:w="993" w:type="dxa"/>
            <w:vMerge/>
          </w:tcPr>
          <w:p w14:paraId="455D4729" w14:textId="77777777" w:rsidR="00E62FD1" w:rsidRPr="00895E89" w:rsidRDefault="00E62FD1" w:rsidP="00E62FD1">
            <w:pPr>
              <w:rPr>
                <w:rFonts w:cstheme="minorHAnsi"/>
                <w:highlight w:val="yellow"/>
              </w:rPr>
            </w:pPr>
          </w:p>
        </w:tc>
        <w:tc>
          <w:tcPr>
            <w:tcW w:w="1842" w:type="dxa"/>
            <w:vMerge w:val="restart"/>
          </w:tcPr>
          <w:p w14:paraId="267FBBA6" w14:textId="50BB54AC" w:rsidR="00E62FD1" w:rsidRDefault="00E62FD1" w:rsidP="00E62FD1">
            <w:pPr>
              <w:rPr>
                <w:sz w:val="20"/>
                <w:szCs w:val="20"/>
              </w:rPr>
            </w:pPr>
            <w:r>
              <w:rPr>
                <w:rFonts w:cstheme="minorHAnsi"/>
                <w:bCs/>
                <w:sz w:val="20"/>
                <w:szCs w:val="20"/>
              </w:rPr>
              <w:t>Wysokość pomocy finansowej</w:t>
            </w:r>
          </w:p>
        </w:tc>
        <w:tc>
          <w:tcPr>
            <w:tcW w:w="4393" w:type="dxa"/>
            <w:vMerge w:val="restart"/>
          </w:tcPr>
          <w:p w14:paraId="0D4E9B49" w14:textId="0F0BC090" w:rsidR="00E62FD1" w:rsidRDefault="00E62FD1" w:rsidP="00E62FD1">
            <w:pPr>
              <w:rPr>
                <w:sz w:val="20"/>
                <w:szCs w:val="20"/>
              </w:rPr>
            </w:pPr>
            <w:r>
              <w:rPr>
                <w:rFonts w:cstheme="minorHAnsi"/>
                <w:bCs/>
                <w:color w:val="000000" w:themeColor="text1"/>
                <w:sz w:val="20"/>
                <w:szCs w:val="20"/>
              </w:rPr>
              <w:t>W</w:t>
            </w:r>
            <w:r w:rsidRPr="001B22F5">
              <w:rPr>
                <w:rFonts w:cstheme="minorHAnsi"/>
                <w:bCs/>
                <w:color w:val="000000" w:themeColor="text1"/>
                <w:sz w:val="20"/>
                <w:szCs w:val="20"/>
              </w:rPr>
              <w:t>nioskodawc</w:t>
            </w:r>
            <w:r>
              <w:rPr>
                <w:rFonts w:cstheme="minorHAnsi"/>
                <w:bCs/>
                <w:color w:val="000000" w:themeColor="text1"/>
                <w:sz w:val="20"/>
                <w:szCs w:val="20"/>
              </w:rPr>
              <w:t>a</w:t>
            </w:r>
            <w:r w:rsidRPr="001B22F5">
              <w:rPr>
                <w:rFonts w:cstheme="minorHAnsi"/>
                <w:bCs/>
                <w:color w:val="000000" w:themeColor="text1"/>
                <w:sz w:val="20"/>
                <w:szCs w:val="20"/>
              </w:rPr>
              <w:t xml:space="preserve"> </w:t>
            </w:r>
            <w:r>
              <w:rPr>
                <w:rFonts w:cstheme="minorHAnsi"/>
                <w:bCs/>
                <w:color w:val="000000" w:themeColor="text1"/>
                <w:sz w:val="20"/>
                <w:szCs w:val="20"/>
              </w:rPr>
              <w:t>ubiega się o kwotę niższą niż maksymalna</w:t>
            </w:r>
            <w:r w:rsidRPr="001B22F5">
              <w:rPr>
                <w:rFonts w:cstheme="minorHAnsi"/>
                <w:bCs/>
                <w:color w:val="000000" w:themeColor="text1"/>
                <w:sz w:val="20"/>
                <w:szCs w:val="20"/>
              </w:rPr>
              <w:t xml:space="preserve"> możliw</w:t>
            </w:r>
            <w:r>
              <w:rPr>
                <w:rFonts w:cstheme="minorHAnsi"/>
                <w:bCs/>
                <w:color w:val="000000" w:themeColor="text1"/>
                <w:sz w:val="20"/>
                <w:szCs w:val="20"/>
              </w:rPr>
              <w:t>a</w:t>
            </w:r>
            <w:r w:rsidRPr="001B22F5">
              <w:rPr>
                <w:rFonts w:cstheme="minorHAnsi"/>
                <w:bCs/>
                <w:color w:val="000000" w:themeColor="text1"/>
                <w:sz w:val="20"/>
                <w:szCs w:val="20"/>
              </w:rPr>
              <w:t xml:space="preserve"> wartość pomocy finansowej </w:t>
            </w:r>
            <w:r>
              <w:rPr>
                <w:rFonts w:cstheme="minorHAnsi"/>
                <w:bCs/>
                <w:color w:val="000000" w:themeColor="text1"/>
                <w:sz w:val="20"/>
                <w:szCs w:val="20"/>
              </w:rPr>
              <w:t>wynikająca z regulaminu naboru</w:t>
            </w:r>
          </w:p>
        </w:tc>
        <w:tc>
          <w:tcPr>
            <w:tcW w:w="2125" w:type="dxa"/>
            <w:vMerge w:val="restart"/>
          </w:tcPr>
          <w:p w14:paraId="1BA7FA0B" w14:textId="4995C864" w:rsidR="00E62FD1" w:rsidRDefault="00E62FD1" w:rsidP="00E62FD1">
            <w:pPr>
              <w:rPr>
                <w:sz w:val="20"/>
                <w:szCs w:val="20"/>
              </w:rPr>
            </w:pPr>
            <w:r>
              <w:rPr>
                <w:rFonts w:eastAsia="Times New Roman" w:cstheme="minorHAnsi"/>
                <w:sz w:val="20"/>
                <w:szCs w:val="20"/>
                <w:lang w:eastAsia="pl-PL"/>
              </w:rPr>
              <w:t xml:space="preserve">Wniosek, decyzja Rady LGD </w:t>
            </w:r>
            <w:proofErr w:type="spellStart"/>
            <w:r>
              <w:rPr>
                <w:rFonts w:eastAsia="Times New Roman" w:cstheme="minorHAnsi"/>
                <w:sz w:val="20"/>
                <w:szCs w:val="20"/>
                <w:lang w:eastAsia="pl-PL"/>
              </w:rPr>
              <w:t>ws</w:t>
            </w:r>
            <w:proofErr w:type="spellEnd"/>
            <w:r>
              <w:rPr>
                <w:rFonts w:eastAsia="Times New Roman" w:cstheme="minorHAnsi"/>
                <w:sz w:val="20"/>
                <w:szCs w:val="20"/>
                <w:lang w:eastAsia="pl-PL"/>
              </w:rPr>
              <w:t>. wysokości przyznanej pomocy</w:t>
            </w:r>
          </w:p>
        </w:tc>
        <w:tc>
          <w:tcPr>
            <w:tcW w:w="770" w:type="dxa"/>
          </w:tcPr>
          <w:p w14:paraId="16302628" w14:textId="2AA8D89D" w:rsidR="00E62FD1" w:rsidRDefault="00E62FD1" w:rsidP="00E62FD1">
            <w:pPr>
              <w:jc w:val="center"/>
              <w:rPr>
                <w:sz w:val="20"/>
                <w:szCs w:val="20"/>
              </w:rPr>
            </w:pPr>
            <w:r>
              <w:rPr>
                <w:sz w:val="20"/>
                <w:szCs w:val="20"/>
              </w:rPr>
              <w:t>1</w:t>
            </w:r>
          </w:p>
        </w:tc>
        <w:tc>
          <w:tcPr>
            <w:tcW w:w="2777" w:type="dxa"/>
          </w:tcPr>
          <w:p w14:paraId="50347BCF" w14:textId="26AFB499" w:rsidR="00E62FD1" w:rsidRDefault="00E62FD1" w:rsidP="00E62FD1">
            <w:pPr>
              <w:rPr>
                <w:sz w:val="20"/>
                <w:szCs w:val="20"/>
              </w:rPr>
            </w:pPr>
            <w:r>
              <w:rPr>
                <w:sz w:val="20"/>
                <w:szCs w:val="20"/>
              </w:rPr>
              <w:t xml:space="preserve">Wysokość pomocy jest niższa o więcej niż 10 punktów procentowych </w:t>
            </w:r>
            <w:r>
              <w:rPr>
                <w:rFonts w:cstheme="minorHAnsi"/>
                <w:bCs/>
                <w:color w:val="000000" w:themeColor="text1"/>
                <w:sz w:val="20"/>
                <w:szCs w:val="20"/>
              </w:rPr>
              <w:t>maksymalnej</w:t>
            </w:r>
            <w:r w:rsidRPr="001B22F5">
              <w:rPr>
                <w:rFonts w:cstheme="minorHAnsi"/>
                <w:bCs/>
                <w:color w:val="000000" w:themeColor="text1"/>
                <w:sz w:val="20"/>
                <w:szCs w:val="20"/>
              </w:rPr>
              <w:t xml:space="preserve"> możliw</w:t>
            </w:r>
            <w:r>
              <w:rPr>
                <w:rFonts w:cstheme="minorHAnsi"/>
                <w:bCs/>
                <w:color w:val="000000" w:themeColor="text1"/>
                <w:sz w:val="20"/>
                <w:szCs w:val="20"/>
              </w:rPr>
              <w:t>ej</w:t>
            </w:r>
            <w:r w:rsidRPr="001B22F5">
              <w:rPr>
                <w:rFonts w:cstheme="minorHAnsi"/>
                <w:bCs/>
                <w:color w:val="000000" w:themeColor="text1"/>
                <w:sz w:val="20"/>
                <w:szCs w:val="20"/>
              </w:rPr>
              <w:t xml:space="preserve"> wartoś</w:t>
            </w:r>
            <w:r>
              <w:rPr>
                <w:rFonts w:cstheme="minorHAnsi"/>
                <w:bCs/>
                <w:color w:val="000000" w:themeColor="text1"/>
                <w:sz w:val="20"/>
                <w:szCs w:val="20"/>
              </w:rPr>
              <w:t>ci</w:t>
            </w:r>
            <w:r w:rsidRPr="001B22F5">
              <w:rPr>
                <w:rFonts w:cstheme="minorHAnsi"/>
                <w:bCs/>
                <w:color w:val="000000" w:themeColor="text1"/>
                <w:sz w:val="20"/>
                <w:szCs w:val="20"/>
              </w:rPr>
              <w:t xml:space="preserve"> pomocy finansowej </w:t>
            </w:r>
            <w:r>
              <w:rPr>
                <w:rFonts w:cstheme="minorHAnsi"/>
                <w:bCs/>
                <w:color w:val="000000" w:themeColor="text1"/>
                <w:sz w:val="20"/>
                <w:szCs w:val="20"/>
              </w:rPr>
              <w:t>wynikającej z regulaminu naboru</w:t>
            </w:r>
          </w:p>
        </w:tc>
      </w:tr>
      <w:tr w:rsidR="00E62FD1" w:rsidRPr="00CC1BEA" w14:paraId="25DBEB70" w14:textId="77777777" w:rsidTr="00CB5E8F">
        <w:trPr>
          <w:trHeight w:val="314"/>
        </w:trPr>
        <w:tc>
          <w:tcPr>
            <w:tcW w:w="2268" w:type="dxa"/>
            <w:vMerge/>
          </w:tcPr>
          <w:p w14:paraId="7DA55E90" w14:textId="77777777" w:rsidR="00E62FD1" w:rsidRDefault="00E62FD1" w:rsidP="00E62FD1">
            <w:pPr>
              <w:rPr>
                <w:sz w:val="20"/>
                <w:szCs w:val="20"/>
              </w:rPr>
            </w:pPr>
          </w:p>
        </w:tc>
        <w:tc>
          <w:tcPr>
            <w:tcW w:w="993" w:type="dxa"/>
            <w:vMerge/>
          </w:tcPr>
          <w:p w14:paraId="4C29C049" w14:textId="77777777" w:rsidR="00E62FD1" w:rsidRPr="00895E89" w:rsidRDefault="00E62FD1" w:rsidP="00E62FD1">
            <w:pPr>
              <w:rPr>
                <w:rFonts w:cstheme="minorHAnsi"/>
                <w:highlight w:val="yellow"/>
              </w:rPr>
            </w:pPr>
          </w:p>
        </w:tc>
        <w:tc>
          <w:tcPr>
            <w:tcW w:w="1842" w:type="dxa"/>
            <w:vMerge/>
          </w:tcPr>
          <w:p w14:paraId="78C281AA" w14:textId="77777777" w:rsidR="00E62FD1" w:rsidRPr="00A21E21" w:rsidRDefault="00E62FD1" w:rsidP="00E62FD1">
            <w:pPr>
              <w:rPr>
                <w:rFonts w:cstheme="minorHAnsi"/>
                <w:bCs/>
                <w:sz w:val="20"/>
                <w:szCs w:val="20"/>
              </w:rPr>
            </w:pPr>
          </w:p>
        </w:tc>
        <w:tc>
          <w:tcPr>
            <w:tcW w:w="4393" w:type="dxa"/>
            <w:vMerge/>
          </w:tcPr>
          <w:p w14:paraId="58F54C18" w14:textId="77777777" w:rsidR="00E62FD1" w:rsidRPr="00C60DC6" w:rsidRDefault="00E62FD1" w:rsidP="00E62FD1">
            <w:pPr>
              <w:rPr>
                <w:rFonts w:cstheme="minorHAnsi"/>
                <w:bCs/>
                <w:sz w:val="20"/>
                <w:szCs w:val="20"/>
              </w:rPr>
            </w:pPr>
          </w:p>
        </w:tc>
        <w:tc>
          <w:tcPr>
            <w:tcW w:w="2125" w:type="dxa"/>
            <w:vMerge/>
          </w:tcPr>
          <w:p w14:paraId="55751FF1" w14:textId="77777777" w:rsidR="00E62FD1" w:rsidRPr="00AD351D" w:rsidRDefault="00E62FD1" w:rsidP="00E62FD1">
            <w:pPr>
              <w:rPr>
                <w:rFonts w:eastAsia="Times New Roman" w:cstheme="minorHAnsi"/>
                <w:sz w:val="20"/>
                <w:szCs w:val="20"/>
                <w:lang w:eastAsia="pl-PL"/>
              </w:rPr>
            </w:pPr>
          </w:p>
        </w:tc>
        <w:tc>
          <w:tcPr>
            <w:tcW w:w="770" w:type="dxa"/>
          </w:tcPr>
          <w:p w14:paraId="0957379F" w14:textId="294B0DBF" w:rsidR="00E62FD1" w:rsidRDefault="00E62FD1" w:rsidP="00E62FD1">
            <w:pPr>
              <w:jc w:val="center"/>
              <w:rPr>
                <w:sz w:val="20"/>
                <w:szCs w:val="20"/>
              </w:rPr>
            </w:pPr>
            <w:r>
              <w:rPr>
                <w:sz w:val="20"/>
                <w:szCs w:val="20"/>
              </w:rPr>
              <w:t>2</w:t>
            </w:r>
          </w:p>
        </w:tc>
        <w:tc>
          <w:tcPr>
            <w:tcW w:w="2777" w:type="dxa"/>
          </w:tcPr>
          <w:p w14:paraId="71FD84C8" w14:textId="25A8EF04" w:rsidR="00E62FD1" w:rsidRDefault="00E62FD1" w:rsidP="00E62FD1">
            <w:pPr>
              <w:rPr>
                <w:sz w:val="20"/>
                <w:szCs w:val="20"/>
              </w:rPr>
            </w:pPr>
            <w:r>
              <w:rPr>
                <w:sz w:val="20"/>
                <w:szCs w:val="20"/>
              </w:rPr>
              <w:t xml:space="preserve">Wysokość pomocy jest niższa o więcej niż 20 punktów procentowych </w:t>
            </w:r>
            <w:r>
              <w:rPr>
                <w:rFonts w:cstheme="minorHAnsi"/>
                <w:bCs/>
                <w:color w:val="000000" w:themeColor="text1"/>
                <w:sz w:val="20"/>
                <w:szCs w:val="20"/>
              </w:rPr>
              <w:t>maksymalnej</w:t>
            </w:r>
            <w:r w:rsidRPr="001B22F5">
              <w:rPr>
                <w:rFonts w:cstheme="minorHAnsi"/>
                <w:bCs/>
                <w:color w:val="000000" w:themeColor="text1"/>
                <w:sz w:val="20"/>
                <w:szCs w:val="20"/>
              </w:rPr>
              <w:t xml:space="preserve"> możliw</w:t>
            </w:r>
            <w:r>
              <w:rPr>
                <w:rFonts w:cstheme="minorHAnsi"/>
                <w:bCs/>
                <w:color w:val="000000" w:themeColor="text1"/>
                <w:sz w:val="20"/>
                <w:szCs w:val="20"/>
              </w:rPr>
              <w:t>ej</w:t>
            </w:r>
            <w:r w:rsidRPr="001B22F5">
              <w:rPr>
                <w:rFonts w:cstheme="minorHAnsi"/>
                <w:bCs/>
                <w:color w:val="000000" w:themeColor="text1"/>
                <w:sz w:val="20"/>
                <w:szCs w:val="20"/>
              </w:rPr>
              <w:t xml:space="preserve"> wartoś</w:t>
            </w:r>
            <w:r>
              <w:rPr>
                <w:rFonts w:cstheme="minorHAnsi"/>
                <w:bCs/>
                <w:color w:val="000000" w:themeColor="text1"/>
                <w:sz w:val="20"/>
                <w:szCs w:val="20"/>
              </w:rPr>
              <w:t>ci</w:t>
            </w:r>
            <w:r w:rsidRPr="001B22F5">
              <w:rPr>
                <w:rFonts w:cstheme="minorHAnsi"/>
                <w:bCs/>
                <w:color w:val="000000" w:themeColor="text1"/>
                <w:sz w:val="20"/>
                <w:szCs w:val="20"/>
              </w:rPr>
              <w:t xml:space="preserve"> pomocy finansowej </w:t>
            </w:r>
            <w:r>
              <w:rPr>
                <w:rFonts w:cstheme="minorHAnsi"/>
                <w:bCs/>
                <w:color w:val="000000" w:themeColor="text1"/>
                <w:sz w:val="20"/>
                <w:szCs w:val="20"/>
              </w:rPr>
              <w:t>wynikającej z regulaminu naboru</w:t>
            </w:r>
          </w:p>
        </w:tc>
      </w:tr>
      <w:tr w:rsidR="00E62FD1" w:rsidRPr="00CC1BEA" w14:paraId="70EC0414" w14:textId="77777777" w:rsidTr="00CB5E8F">
        <w:trPr>
          <w:trHeight w:val="314"/>
        </w:trPr>
        <w:tc>
          <w:tcPr>
            <w:tcW w:w="2268" w:type="dxa"/>
            <w:vMerge/>
          </w:tcPr>
          <w:p w14:paraId="00E3E80E" w14:textId="77777777" w:rsidR="00E62FD1" w:rsidRDefault="00E62FD1" w:rsidP="00E62FD1">
            <w:pPr>
              <w:rPr>
                <w:sz w:val="20"/>
                <w:szCs w:val="20"/>
              </w:rPr>
            </w:pPr>
          </w:p>
        </w:tc>
        <w:tc>
          <w:tcPr>
            <w:tcW w:w="993" w:type="dxa"/>
            <w:vMerge/>
          </w:tcPr>
          <w:p w14:paraId="424A15B0" w14:textId="77777777" w:rsidR="00E62FD1" w:rsidRPr="00895E89" w:rsidRDefault="00E62FD1" w:rsidP="00E62FD1">
            <w:pPr>
              <w:rPr>
                <w:rFonts w:cstheme="minorHAnsi"/>
                <w:highlight w:val="yellow"/>
              </w:rPr>
            </w:pPr>
          </w:p>
        </w:tc>
        <w:tc>
          <w:tcPr>
            <w:tcW w:w="1842" w:type="dxa"/>
            <w:vMerge/>
          </w:tcPr>
          <w:p w14:paraId="2F2EC80C" w14:textId="77777777" w:rsidR="00E62FD1" w:rsidRPr="00A21E21" w:rsidRDefault="00E62FD1" w:rsidP="00E62FD1">
            <w:pPr>
              <w:rPr>
                <w:rFonts w:cstheme="minorHAnsi"/>
                <w:bCs/>
                <w:sz w:val="20"/>
                <w:szCs w:val="20"/>
              </w:rPr>
            </w:pPr>
          </w:p>
        </w:tc>
        <w:tc>
          <w:tcPr>
            <w:tcW w:w="4393" w:type="dxa"/>
            <w:vMerge/>
          </w:tcPr>
          <w:p w14:paraId="30BD41C3" w14:textId="77777777" w:rsidR="00E62FD1" w:rsidRPr="00C60DC6" w:rsidRDefault="00E62FD1" w:rsidP="00E62FD1">
            <w:pPr>
              <w:rPr>
                <w:rFonts w:cstheme="minorHAnsi"/>
                <w:bCs/>
                <w:sz w:val="20"/>
                <w:szCs w:val="20"/>
              </w:rPr>
            </w:pPr>
          </w:p>
        </w:tc>
        <w:tc>
          <w:tcPr>
            <w:tcW w:w="2125" w:type="dxa"/>
            <w:vMerge/>
          </w:tcPr>
          <w:p w14:paraId="6790A1AA" w14:textId="77777777" w:rsidR="00E62FD1" w:rsidRPr="00AD351D" w:rsidRDefault="00E62FD1" w:rsidP="00E62FD1">
            <w:pPr>
              <w:rPr>
                <w:rFonts w:eastAsia="Times New Roman" w:cstheme="minorHAnsi"/>
                <w:sz w:val="20"/>
                <w:szCs w:val="20"/>
                <w:lang w:eastAsia="pl-PL"/>
              </w:rPr>
            </w:pPr>
          </w:p>
        </w:tc>
        <w:tc>
          <w:tcPr>
            <w:tcW w:w="770" w:type="dxa"/>
          </w:tcPr>
          <w:p w14:paraId="3296F011" w14:textId="06018101" w:rsidR="00E62FD1" w:rsidRDefault="00E62FD1" w:rsidP="00E62FD1">
            <w:pPr>
              <w:jc w:val="center"/>
              <w:rPr>
                <w:sz w:val="20"/>
                <w:szCs w:val="20"/>
              </w:rPr>
            </w:pPr>
            <w:r>
              <w:rPr>
                <w:sz w:val="20"/>
                <w:szCs w:val="20"/>
              </w:rPr>
              <w:t>3</w:t>
            </w:r>
          </w:p>
        </w:tc>
        <w:tc>
          <w:tcPr>
            <w:tcW w:w="2777" w:type="dxa"/>
          </w:tcPr>
          <w:p w14:paraId="638498EF" w14:textId="693CCA7E" w:rsidR="00E62FD1" w:rsidRDefault="00E62FD1" w:rsidP="00E62FD1">
            <w:pPr>
              <w:rPr>
                <w:sz w:val="20"/>
                <w:szCs w:val="20"/>
              </w:rPr>
            </w:pPr>
            <w:r>
              <w:rPr>
                <w:sz w:val="20"/>
                <w:szCs w:val="20"/>
              </w:rPr>
              <w:t xml:space="preserve">Wysokość pomocy jest niższa o więcej niż 30 punktów procentowych </w:t>
            </w:r>
            <w:r>
              <w:rPr>
                <w:rFonts w:cstheme="minorHAnsi"/>
                <w:bCs/>
                <w:color w:val="000000" w:themeColor="text1"/>
                <w:sz w:val="20"/>
                <w:szCs w:val="20"/>
              </w:rPr>
              <w:t>maksymalnej</w:t>
            </w:r>
            <w:r w:rsidRPr="001B22F5">
              <w:rPr>
                <w:rFonts w:cstheme="minorHAnsi"/>
                <w:bCs/>
                <w:color w:val="000000" w:themeColor="text1"/>
                <w:sz w:val="20"/>
                <w:szCs w:val="20"/>
              </w:rPr>
              <w:t xml:space="preserve"> możliw</w:t>
            </w:r>
            <w:r>
              <w:rPr>
                <w:rFonts w:cstheme="minorHAnsi"/>
                <w:bCs/>
                <w:color w:val="000000" w:themeColor="text1"/>
                <w:sz w:val="20"/>
                <w:szCs w:val="20"/>
              </w:rPr>
              <w:t>ej</w:t>
            </w:r>
            <w:r w:rsidRPr="001B22F5">
              <w:rPr>
                <w:rFonts w:cstheme="minorHAnsi"/>
                <w:bCs/>
                <w:color w:val="000000" w:themeColor="text1"/>
                <w:sz w:val="20"/>
                <w:szCs w:val="20"/>
              </w:rPr>
              <w:t xml:space="preserve"> wartoś</w:t>
            </w:r>
            <w:r>
              <w:rPr>
                <w:rFonts w:cstheme="minorHAnsi"/>
                <w:bCs/>
                <w:color w:val="000000" w:themeColor="text1"/>
                <w:sz w:val="20"/>
                <w:szCs w:val="20"/>
              </w:rPr>
              <w:t>ci</w:t>
            </w:r>
            <w:r w:rsidRPr="001B22F5">
              <w:rPr>
                <w:rFonts w:cstheme="minorHAnsi"/>
                <w:bCs/>
                <w:color w:val="000000" w:themeColor="text1"/>
                <w:sz w:val="20"/>
                <w:szCs w:val="20"/>
              </w:rPr>
              <w:t xml:space="preserve"> pomocy </w:t>
            </w:r>
            <w:r w:rsidRPr="001B22F5">
              <w:rPr>
                <w:rFonts w:cstheme="minorHAnsi"/>
                <w:bCs/>
                <w:color w:val="000000" w:themeColor="text1"/>
                <w:sz w:val="20"/>
                <w:szCs w:val="20"/>
              </w:rPr>
              <w:lastRenderedPageBreak/>
              <w:t xml:space="preserve">finansowej </w:t>
            </w:r>
            <w:r>
              <w:rPr>
                <w:rFonts w:cstheme="minorHAnsi"/>
                <w:bCs/>
                <w:color w:val="000000" w:themeColor="text1"/>
                <w:sz w:val="20"/>
                <w:szCs w:val="20"/>
              </w:rPr>
              <w:t>wynikającej z regulaminu naboru</w:t>
            </w:r>
          </w:p>
        </w:tc>
      </w:tr>
      <w:tr w:rsidR="005C499F" w:rsidRPr="00CC1BEA" w14:paraId="5DE3979B" w14:textId="77777777" w:rsidTr="00CB5E8F">
        <w:tc>
          <w:tcPr>
            <w:tcW w:w="2268" w:type="dxa"/>
            <w:vMerge/>
          </w:tcPr>
          <w:p w14:paraId="29656BC1" w14:textId="77777777" w:rsidR="005C499F" w:rsidRDefault="005C499F" w:rsidP="005C499F">
            <w:pPr>
              <w:rPr>
                <w:sz w:val="20"/>
                <w:szCs w:val="20"/>
              </w:rPr>
            </w:pPr>
          </w:p>
        </w:tc>
        <w:tc>
          <w:tcPr>
            <w:tcW w:w="993" w:type="dxa"/>
            <w:vMerge/>
          </w:tcPr>
          <w:p w14:paraId="32E38196" w14:textId="77777777" w:rsidR="005C499F" w:rsidRPr="00895E89" w:rsidRDefault="005C499F" w:rsidP="005C499F">
            <w:pPr>
              <w:rPr>
                <w:rFonts w:cstheme="minorHAnsi"/>
                <w:highlight w:val="yellow"/>
              </w:rPr>
            </w:pPr>
          </w:p>
        </w:tc>
        <w:tc>
          <w:tcPr>
            <w:tcW w:w="1842" w:type="dxa"/>
          </w:tcPr>
          <w:p w14:paraId="37134AAC" w14:textId="77777777" w:rsidR="005C499F" w:rsidRPr="001B22F5" w:rsidRDefault="005C499F" w:rsidP="005C499F">
            <w:pPr>
              <w:pStyle w:val="NormalnyWeb"/>
              <w:spacing w:before="0" w:beforeAutospacing="0" w:after="0" w:afterAutospacing="0"/>
              <w:rPr>
                <w:rFonts w:asciiTheme="minorHAnsi" w:hAnsiTheme="minorHAnsi" w:cstheme="minorHAnsi"/>
                <w:bCs/>
                <w:color w:val="000000" w:themeColor="text1"/>
                <w:sz w:val="20"/>
                <w:szCs w:val="20"/>
              </w:rPr>
            </w:pPr>
            <w:r w:rsidRPr="001B22F5">
              <w:rPr>
                <w:rFonts w:asciiTheme="minorHAnsi" w:hAnsiTheme="minorHAnsi" w:cstheme="minorHAnsi"/>
                <w:bCs/>
                <w:color w:val="000000" w:themeColor="text1"/>
                <w:sz w:val="20"/>
                <w:szCs w:val="20"/>
              </w:rPr>
              <w:t>Finansowe wsparcie LGD dla wnioskodawcy</w:t>
            </w:r>
          </w:p>
          <w:p w14:paraId="5CEF335A" w14:textId="78CBA203" w:rsidR="005C499F" w:rsidRDefault="005C499F" w:rsidP="005C499F">
            <w:pPr>
              <w:pStyle w:val="NormalnyWeb"/>
              <w:spacing w:before="0" w:beforeAutospacing="0" w:after="0" w:afterAutospacing="0"/>
              <w:rPr>
                <w:sz w:val="20"/>
                <w:szCs w:val="20"/>
              </w:rPr>
            </w:pPr>
          </w:p>
        </w:tc>
        <w:tc>
          <w:tcPr>
            <w:tcW w:w="4393" w:type="dxa"/>
          </w:tcPr>
          <w:p w14:paraId="5F91F80F" w14:textId="62612196" w:rsidR="005C499F" w:rsidRDefault="005C499F" w:rsidP="005C499F">
            <w:pPr>
              <w:rPr>
                <w:sz w:val="20"/>
                <w:szCs w:val="20"/>
              </w:rPr>
            </w:pPr>
            <w:r w:rsidRPr="001B22F5">
              <w:rPr>
                <w:rFonts w:cstheme="minorHAnsi"/>
                <w:bCs/>
                <w:color w:val="000000" w:themeColor="text1"/>
                <w:sz w:val="20"/>
                <w:szCs w:val="20"/>
              </w:rPr>
              <w:t xml:space="preserve">Wnioskodawca </w:t>
            </w:r>
            <w:r w:rsidRPr="001B22F5">
              <w:rPr>
                <w:color w:val="000000" w:themeColor="text1"/>
                <w:sz w:val="20"/>
                <w:szCs w:val="20"/>
              </w:rPr>
              <w:t>dotychczas nie korzystał z finansowego wsparcia LGD AKTYWNI RAZEM</w:t>
            </w:r>
          </w:p>
        </w:tc>
        <w:tc>
          <w:tcPr>
            <w:tcW w:w="2125" w:type="dxa"/>
          </w:tcPr>
          <w:p w14:paraId="7DE634A8" w14:textId="4A17E3C1" w:rsidR="005C499F" w:rsidRDefault="005C499F" w:rsidP="005C499F">
            <w:pPr>
              <w:rPr>
                <w:sz w:val="20"/>
                <w:szCs w:val="20"/>
              </w:rPr>
            </w:pPr>
            <w:r>
              <w:rPr>
                <w:rFonts w:eastAsia="Times New Roman" w:cstheme="minorHAnsi"/>
                <w:sz w:val="20"/>
                <w:szCs w:val="20"/>
                <w:lang w:eastAsia="pl-PL"/>
              </w:rPr>
              <w:t xml:space="preserve">Wniosek, </w:t>
            </w:r>
            <w:r w:rsidRPr="00965B98">
              <w:rPr>
                <w:rFonts w:eastAsia="Times New Roman" w:cstheme="minorHAnsi"/>
                <w:sz w:val="20"/>
                <w:szCs w:val="20"/>
                <w:lang w:eastAsia="pl-PL"/>
              </w:rPr>
              <w:t>załącznik</w:t>
            </w:r>
            <w:r>
              <w:rPr>
                <w:rFonts w:eastAsia="Times New Roman" w:cstheme="minorHAnsi"/>
                <w:sz w:val="20"/>
                <w:szCs w:val="20"/>
                <w:lang w:eastAsia="pl-PL"/>
              </w:rPr>
              <w:t>i</w:t>
            </w:r>
            <w:r w:rsidRPr="00965B98">
              <w:rPr>
                <w:rFonts w:eastAsia="Times New Roman" w:cstheme="minorHAnsi"/>
                <w:sz w:val="20"/>
                <w:szCs w:val="20"/>
                <w:lang w:eastAsia="pl-PL"/>
              </w:rPr>
              <w:t xml:space="preserve"> do wniosku</w:t>
            </w:r>
            <w:r>
              <w:rPr>
                <w:rFonts w:eastAsia="Times New Roman" w:cstheme="minorHAnsi"/>
                <w:sz w:val="20"/>
                <w:szCs w:val="20"/>
                <w:lang w:eastAsia="pl-PL"/>
              </w:rPr>
              <w:t>,</w:t>
            </w:r>
            <w:r w:rsidRPr="001B22F5">
              <w:rPr>
                <w:rFonts w:eastAsia="Times New Roman" w:cstheme="minorHAnsi"/>
                <w:color w:val="000000" w:themeColor="text1"/>
                <w:sz w:val="20"/>
                <w:szCs w:val="20"/>
                <w:lang w:eastAsia="pl-PL"/>
              </w:rPr>
              <w:t xml:space="preserve"> dokumentacj</w:t>
            </w:r>
            <w:r>
              <w:rPr>
                <w:rFonts w:eastAsia="Times New Roman" w:cstheme="minorHAnsi"/>
                <w:color w:val="000000" w:themeColor="text1"/>
                <w:sz w:val="20"/>
                <w:szCs w:val="20"/>
                <w:lang w:eastAsia="pl-PL"/>
              </w:rPr>
              <w:t>a własna</w:t>
            </w:r>
            <w:r w:rsidRPr="001B22F5">
              <w:rPr>
                <w:rFonts w:eastAsia="Times New Roman" w:cstheme="minorHAnsi"/>
                <w:color w:val="000000" w:themeColor="text1"/>
                <w:sz w:val="20"/>
                <w:szCs w:val="20"/>
                <w:lang w:eastAsia="pl-PL"/>
              </w:rPr>
              <w:t xml:space="preserve"> LGD</w:t>
            </w:r>
          </w:p>
        </w:tc>
        <w:tc>
          <w:tcPr>
            <w:tcW w:w="770" w:type="dxa"/>
          </w:tcPr>
          <w:p w14:paraId="037F0FBD" w14:textId="39CA0F2D" w:rsidR="005C499F" w:rsidRDefault="00416D93" w:rsidP="00CB5E8F">
            <w:pPr>
              <w:jc w:val="center"/>
              <w:rPr>
                <w:sz w:val="20"/>
                <w:szCs w:val="20"/>
              </w:rPr>
            </w:pPr>
            <w:r>
              <w:rPr>
                <w:color w:val="000000" w:themeColor="text1"/>
                <w:sz w:val="20"/>
                <w:szCs w:val="20"/>
              </w:rPr>
              <w:t>2</w:t>
            </w:r>
            <w:bookmarkStart w:id="0" w:name="_GoBack"/>
            <w:bookmarkEnd w:id="0"/>
          </w:p>
        </w:tc>
        <w:tc>
          <w:tcPr>
            <w:tcW w:w="2777" w:type="dxa"/>
          </w:tcPr>
          <w:p w14:paraId="4E98FB0A" w14:textId="45FCB3FD" w:rsidR="005C499F" w:rsidRDefault="005C499F" w:rsidP="005C499F">
            <w:pPr>
              <w:rPr>
                <w:sz w:val="20"/>
                <w:szCs w:val="20"/>
              </w:rPr>
            </w:pPr>
            <w:r w:rsidRPr="001B22F5">
              <w:rPr>
                <w:rFonts w:cstheme="minorHAnsi"/>
                <w:bCs/>
                <w:color w:val="000000" w:themeColor="text1"/>
                <w:sz w:val="20"/>
                <w:szCs w:val="20"/>
              </w:rPr>
              <w:t>Wnioskodawca nie korzystał dotychczas z finansowego wsparcia uzyskanego za pośrednictwem LGD w ramach PROW 2014-2020</w:t>
            </w:r>
          </w:p>
        </w:tc>
      </w:tr>
      <w:tr w:rsidR="007D77B5" w:rsidRPr="00CC1BEA" w14:paraId="100E4698" w14:textId="77777777" w:rsidTr="00CB5E8F">
        <w:trPr>
          <w:trHeight w:val="216"/>
        </w:trPr>
        <w:tc>
          <w:tcPr>
            <w:tcW w:w="2268" w:type="dxa"/>
            <w:vMerge/>
          </w:tcPr>
          <w:p w14:paraId="7F3C0180" w14:textId="77777777" w:rsidR="007D77B5" w:rsidRDefault="007D77B5" w:rsidP="005C499F">
            <w:pPr>
              <w:rPr>
                <w:sz w:val="20"/>
                <w:szCs w:val="20"/>
              </w:rPr>
            </w:pPr>
          </w:p>
        </w:tc>
        <w:tc>
          <w:tcPr>
            <w:tcW w:w="993" w:type="dxa"/>
            <w:vMerge/>
          </w:tcPr>
          <w:p w14:paraId="3C1296CB" w14:textId="77777777" w:rsidR="007D77B5" w:rsidRPr="00895E89" w:rsidRDefault="007D77B5" w:rsidP="005C499F">
            <w:pPr>
              <w:rPr>
                <w:rFonts w:cstheme="minorHAnsi"/>
                <w:highlight w:val="yellow"/>
              </w:rPr>
            </w:pPr>
          </w:p>
        </w:tc>
        <w:tc>
          <w:tcPr>
            <w:tcW w:w="1842" w:type="dxa"/>
            <w:vMerge w:val="restart"/>
          </w:tcPr>
          <w:p w14:paraId="302FB700" w14:textId="5A74E298" w:rsidR="007D77B5" w:rsidRDefault="007D77B5" w:rsidP="005C499F">
            <w:pPr>
              <w:rPr>
                <w:sz w:val="20"/>
                <w:szCs w:val="20"/>
              </w:rPr>
            </w:pPr>
            <w:r w:rsidRPr="001B22F5">
              <w:rPr>
                <w:color w:val="000000" w:themeColor="text1"/>
                <w:sz w:val="20"/>
                <w:szCs w:val="20"/>
              </w:rPr>
              <w:t>Zaangażowanie wnioskodawcy w rozwój obszaru LGD AKTYWNI RAZEM</w:t>
            </w:r>
          </w:p>
        </w:tc>
        <w:tc>
          <w:tcPr>
            <w:tcW w:w="4393" w:type="dxa"/>
            <w:vMerge w:val="restart"/>
          </w:tcPr>
          <w:p w14:paraId="318C38E4" w14:textId="30BF1233" w:rsidR="007D77B5" w:rsidRDefault="007D77B5" w:rsidP="005C499F">
            <w:pPr>
              <w:rPr>
                <w:sz w:val="20"/>
                <w:szCs w:val="20"/>
              </w:rPr>
            </w:pPr>
            <w:r>
              <w:rPr>
                <w:rFonts w:cstheme="minorHAnsi"/>
                <w:bCs/>
                <w:sz w:val="20"/>
                <w:szCs w:val="20"/>
              </w:rPr>
              <w:t>Wnioskodawca</w:t>
            </w:r>
            <w:r w:rsidRPr="001765C8">
              <w:rPr>
                <w:rFonts w:cstheme="minorHAnsi"/>
                <w:bCs/>
                <w:sz w:val="20"/>
                <w:szCs w:val="20"/>
              </w:rPr>
              <w:t xml:space="preserve"> współpracuj</w:t>
            </w:r>
            <w:r>
              <w:rPr>
                <w:rFonts w:cstheme="minorHAnsi"/>
                <w:bCs/>
                <w:sz w:val="20"/>
                <w:szCs w:val="20"/>
              </w:rPr>
              <w:t>e</w:t>
            </w:r>
            <w:r w:rsidRPr="001765C8">
              <w:rPr>
                <w:rFonts w:cstheme="minorHAnsi"/>
                <w:bCs/>
                <w:sz w:val="20"/>
                <w:szCs w:val="20"/>
              </w:rPr>
              <w:t xml:space="preserve"> z LGD A</w:t>
            </w:r>
            <w:r>
              <w:rPr>
                <w:rFonts w:cstheme="minorHAnsi"/>
                <w:bCs/>
                <w:sz w:val="20"/>
                <w:szCs w:val="20"/>
              </w:rPr>
              <w:t xml:space="preserve">R na rzecz rozwoju obszaru LGD, </w:t>
            </w:r>
            <w:r>
              <w:rPr>
                <w:sz w:val="20"/>
                <w:szCs w:val="20"/>
              </w:rPr>
              <w:t>od co najmniej 12 miesięcy przed złożeniem wniosku, jest członkiem i uczestniczy w aktywizujących działaniach LGD</w:t>
            </w:r>
          </w:p>
        </w:tc>
        <w:tc>
          <w:tcPr>
            <w:tcW w:w="2125" w:type="dxa"/>
            <w:vMerge w:val="restart"/>
          </w:tcPr>
          <w:p w14:paraId="6B6F5E03" w14:textId="4EA3F9AF" w:rsidR="007D77B5" w:rsidRDefault="007D77B5" w:rsidP="005C499F">
            <w:pPr>
              <w:rPr>
                <w:sz w:val="20"/>
                <w:szCs w:val="20"/>
              </w:rPr>
            </w:pPr>
            <w:r>
              <w:rPr>
                <w:rFonts w:eastAsia="Times New Roman" w:cstheme="minorHAnsi"/>
                <w:sz w:val="20"/>
                <w:szCs w:val="20"/>
                <w:lang w:eastAsia="pl-PL"/>
              </w:rPr>
              <w:t xml:space="preserve">Wniosek, </w:t>
            </w:r>
            <w:r w:rsidRPr="00965B98">
              <w:rPr>
                <w:rFonts w:eastAsia="Times New Roman" w:cstheme="minorHAnsi"/>
                <w:sz w:val="20"/>
                <w:szCs w:val="20"/>
                <w:lang w:eastAsia="pl-PL"/>
              </w:rPr>
              <w:t>załącznik</w:t>
            </w:r>
            <w:r>
              <w:rPr>
                <w:rFonts w:eastAsia="Times New Roman" w:cstheme="minorHAnsi"/>
                <w:sz w:val="20"/>
                <w:szCs w:val="20"/>
                <w:lang w:eastAsia="pl-PL"/>
              </w:rPr>
              <w:t>i</w:t>
            </w:r>
            <w:r w:rsidRPr="00965B98">
              <w:rPr>
                <w:rFonts w:eastAsia="Times New Roman" w:cstheme="minorHAnsi"/>
                <w:sz w:val="20"/>
                <w:szCs w:val="20"/>
                <w:lang w:eastAsia="pl-PL"/>
              </w:rPr>
              <w:t xml:space="preserve"> do wniosku</w:t>
            </w:r>
            <w:r>
              <w:rPr>
                <w:rFonts w:eastAsia="Times New Roman" w:cstheme="minorHAnsi"/>
                <w:sz w:val="20"/>
                <w:szCs w:val="20"/>
                <w:lang w:eastAsia="pl-PL"/>
              </w:rPr>
              <w:t>,</w:t>
            </w:r>
            <w:r w:rsidRPr="001B22F5">
              <w:rPr>
                <w:rFonts w:eastAsia="Times New Roman" w:cstheme="minorHAnsi"/>
                <w:color w:val="000000" w:themeColor="text1"/>
                <w:sz w:val="20"/>
                <w:szCs w:val="20"/>
                <w:lang w:eastAsia="pl-PL"/>
              </w:rPr>
              <w:t xml:space="preserve"> dokumentacj</w:t>
            </w:r>
            <w:r>
              <w:rPr>
                <w:rFonts w:eastAsia="Times New Roman" w:cstheme="minorHAnsi"/>
                <w:color w:val="000000" w:themeColor="text1"/>
                <w:sz w:val="20"/>
                <w:szCs w:val="20"/>
                <w:lang w:eastAsia="pl-PL"/>
              </w:rPr>
              <w:t>a własna</w:t>
            </w:r>
            <w:r w:rsidRPr="001B22F5">
              <w:rPr>
                <w:rFonts w:eastAsia="Times New Roman" w:cstheme="minorHAnsi"/>
                <w:color w:val="000000" w:themeColor="text1"/>
                <w:sz w:val="20"/>
                <w:szCs w:val="20"/>
                <w:lang w:eastAsia="pl-PL"/>
              </w:rPr>
              <w:t xml:space="preserve"> LGD</w:t>
            </w:r>
          </w:p>
        </w:tc>
        <w:tc>
          <w:tcPr>
            <w:tcW w:w="770" w:type="dxa"/>
          </w:tcPr>
          <w:p w14:paraId="2A769B77" w14:textId="35B99890" w:rsidR="007D77B5" w:rsidRDefault="007D77B5" w:rsidP="00CB5E8F">
            <w:pPr>
              <w:jc w:val="center"/>
              <w:rPr>
                <w:sz w:val="20"/>
                <w:szCs w:val="20"/>
              </w:rPr>
            </w:pPr>
            <w:r>
              <w:rPr>
                <w:sz w:val="20"/>
                <w:szCs w:val="20"/>
              </w:rPr>
              <w:t>1</w:t>
            </w:r>
          </w:p>
        </w:tc>
        <w:tc>
          <w:tcPr>
            <w:tcW w:w="2777" w:type="dxa"/>
          </w:tcPr>
          <w:p w14:paraId="2337002B" w14:textId="56D63E02" w:rsidR="007D77B5" w:rsidRDefault="007D77B5" w:rsidP="005C499F">
            <w:pPr>
              <w:rPr>
                <w:sz w:val="20"/>
                <w:szCs w:val="20"/>
              </w:rPr>
            </w:pPr>
            <w:r>
              <w:rPr>
                <w:sz w:val="20"/>
                <w:szCs w:val="20"/>
              </w:rPr>
              <w:t>Jest członkiem LGD</w:t>
            </w:r>
          </w:p>
        </w:tc>
      </w:tr>
      <w:tr w:rsidR="007D77B5" w:rsidRPr="00CC1BEA" w14:paraId="19772A59" w14:textId="77777777" w:rsidTr="00CB5E8F">
        <w:trPr>
          <w:trHeight w:val="563"/>
        </w:trPr>
        <w:tc>
          <w:tcPr>
            <w:tcW w:w="2268" w:type="dxa"/>
            <w:vMerge/>
            <w:tcBorders>
              <w:bottom w:val="single" w:sz="12" w:space="0" w:color="auto"/>
            </w:tcBorders>
          </w:tcPr>
          <w:p w14:paraId="03AA5265" w14:textId="77777777" w:rsidR="007D77B5" w:rsidRDefault="007D77B5" w:rsidP="005C499F">
            <w:pPr>
              <w:rPr>
                <w:sz w:val="20"/>
                <w:szCs w:val="20"/>
              </w:rPr>
            </w:pPr>
          </w:p>
        </w:tc>
        <w:tc>
          <w:tcPr>
            <w:tcW w:w="993" w:type="dxa"/>
            <w:vMerge/>
            <w:tcBorders>
              <w:bottom w:val="single" w:sz="12" w:space="0" w:color="auto"/>
            </w:tcBorders>
          </w:tcPr>
          <w:p w14:paraId="3827A6E9" w14:textId="77777777" w:rsidR="007D77B5" w:rsidRPr="00895E89" w:rsidRDefault="007D77B5" w:rsidP="005C499F">
            <w:pPr>
              <w:rPr>
                <w:rFonts w:cstheme="minorHAnsi"/>
                <w:highlight w:val="yellow"/>
              </w:rPr>
            </w:pPr>
          </w:p>
        </w:tc>
        <w:tc>
          <w:tcPr>
            <w:tcW w:w="1842" w:type="dxa"/>
            <w:vMerge/>
            <w:tcBorders>
              <w:bottom w:val="single" w:sz="12" w:space="0" w:color="auto"/>
            </w:tcBorders>
          </w:tcPr>
          <w:p w14:paraId="643B17A7" w14:textId="77777777" w:rsidR="007D77B5" w:rsidRDefault="007D77B5" w:rsidP="005C499F">
            <w:pPr>
              <w:rPr>
                <w:rFonts w:cstheme="minorHAnsi"/>
                <w:bCs/>
                <w:sz w:val="20"/>
                <w:szCs w:val="20"/>
              </w:rPr>
            </w:pPr>
          </w:p>
        </w:tc>
        <w:tc>
          <w:tcPr>
            <w:tcW w:w="4393" w:type="dxa"/>
            <w:vMerge/>
            <w:tcBorders>
              <w:bottom w:val="single" w:sz="12" w:space="0" w:color="auto"/>
            </w:tcBorders>
          </w:tcPr>
          <w:p w14:paraId="4A0747CC" w14:textId="77777777" w:rsidR="007D77B5" w:rsidRDefault="007D77B5" w:rsidP="005C499F">
            <w:pPr>
              <w:rPr>
                <w:sz w:val="20"/>
                <w:szCs w:val="20"/>
              </w:rPr>
            </w:pPr>
          </w:p>
        </w:tc>
        <w:tc>
          <w:tcPr>
            <w:tcW w:w="2125" w:type="dxa"/>
            <w:vMerge/>
            <w:tcBorders>
              <w:bottom w:val="single" w:sz="12" w:space="0" w:color="auto"/>
            </w:tcBorders>
          </w:tcPr>
          <w:p w14:paraId="145A26B1" w14:textId="77777777" w:rsidR="007D77B5" w:rsidRPr="00AD351D" w:rsidRDefault="007D77B5" w:rsidP="005C499F">
            <w:pPr>
              <w:rPr>
                <w:rFonts w:eastAsia="Times New Roman" w:cstheme="minorHAnsi"/>
                <w:sz w:val="20"/>
                <w:szCs w:val="20"/>
                <w:lang w:eastAsia="pl-PL"/>
              </w:rPr>
            </w:pPr>
          </w:p>
        </w:tc>
        <w:tc>
          <w:tcPr>
            <w:tcW w:w="770" w:type="dxa"/>
            <w:tcBorders>
              <w:bottom w:val="single" w:sz="12" w:space="0" w:color="auto"/>
            </w:tcBorders>
          </w:tcPr>
          <w:p w14:paraId="618B1603" w14:textId="6E123096" w:rsidR="007D77B5" w:rsidRDefault="007D77B5" w:rsidP="00CB5E8F">
            <w:pPr>
              <w:jc w:val="center"/>
              <w:rPr>
                <w:sz w:val="20"/>
                <w:szCs w:val="20"/>
              </w:rPr>
            </w:pPr>
            <w:r>
              <w:rPr>
                <w:sz w:val="20"/>
                <w:szCs w:val="20"/>
              </w:rPr>
              <w:t>2</w:t>
            </w:r>
          </w:p>
        </w:tc>
        <w:tc>
          <w:tcPr>
            <w:tcW w:w="2777" w:type="dxa"/>
            <w:tcBorders>
              <w:bottom w:val="single" w:sz="12" w:space="0" w:color="auto"/>
            </w:tcBorders>
          </w:tcPr>
          <w:p w14:paraId="2FD85665" w14:textId="62AB19C2" w:rsidR="007D77B5" w:rsidRDefault="007D77B5" w:rsidP="005C499F">
            <w:pPr>
              <w:rPr>
                <w:sz w:val="20"/>
                <w:szCs w:val="20"/>
              </w:rPr>
            </w:pPr>
            <w:r>
              <w:rPr>
                <w:sz w:val="20"/>
                <w:szCs w:val="20"/>
              </w:rPr>
              <w:t xml:space="preserve">Jest członkiem </w:t>
            </w:r>
            <w:r w:rsidRPr="001B22F5">
              <w:rPr>
                <w:color w:val="000000" w:themeColor="text1"/>
                <w:sz w:val="20"/>
                <w:szCs w:val="20"/>
              </w:rPr>
              <w:t xml:space="preserve">LGD </w:t>
            </w:r>
            <w:r>
              <w:rPr>
                <w:sz w:val="20"/>
                <w:szCs w:val="20"/>
              </w:rPr>
              <w:t>i uczestniczy w aktywizujących działaniach LGD</w:t>
            </w:r>
          </w:p>
        </w:tc>
      </w:tr>
      <w:tr w:rsidR="007A62BF" w:rsidRPr="00CC1BEA" w14:paraId="77AF23DE" w14:textId="77777777" w:rsidTr="00CB5E8F">
        <w:tc>
          <w:tcPr>
            <w:tcW w:w="2268" w:type="dxa"/>
            <w:vMerge w:val="restart"/>
          </w:tcPr>
          <w:p w14:paraId="2DC344C7" w14:textId="77777777" w:rsidR="007A62BF" w:rsidRPr="005A472D" w:rsidRDefault="007A62BF" w:rsidP="007A62BF">
            <w:pPr>
              <w:rPr>
                <w:rFonts w:cstheme="minorHAnsi"/>
                <w:b/>
              </w:rPr>
            </w:pPr>
            <w:r w:rsidRPr="005A472D">
              <w:rPr>
                <w:b/>
                <w:sz w:val="20"/>
                <w:szCs w:val="20"/>
              </w:rPr>
              <w:t>Tematyczne wizyty studyjne dla podmiotów z sektora rolno-spożywczego</w:t>
            </w:r>
          </w:p>
        </w:tc>
        <w:tc>
          <w:tcPr>
            <w:tcW w:w="993" w:type="dxa"/>
            <w:vMerge w:val="restart"/>
          </w:tcPr>
          <w:p w14:paraId="37324CE0" w14:textId="77777777" w:rsidR="007A62BF" w:rsidRDefault="007A62BF" w:rsidP="007A62BF">
            <w:pPr>
              <w:rPr>
                <w:sz w:val="20"/>
                <w:szCs w:val="20"/>
              </w:rPr>
            </w:pPr>
            <w:r>
              <w:rPr>
                <w:sz w:val="20"/>
                <w:szCs w:val="20"/>
              </w:rPr>
              <w:t xml:space="preserve">Projekt własny </w:t>
            </w:r>
          </w:p>
        </w:tc>
        <w:tc>
          <w:tcPr>
            <w:tcW w:w="1842" w:type="dxa"/>
          </w:tcPr>
          <w:p w14:paraId="1FBC0B43" w14:textId="720FF874" w:rsidR="007A62BF" w:rsidRPr="00865E92" w:rsidRDefault="007A62BF" w:rsidP="007A62BF">
            <w:pPr>
              <w:rPr>
                <w:sz w:val="20"/>
                <w:szCs w:val="20"/>
              </w:rPr>
            </w:pPr>
            <w:r w:rsidRPr="00965B98">
              <w:rPr>
                <w:color w:val="000000" w:themeColor="text1"/>
                <w:sz w:val="20"/>
                <w:szCs w:val="20"/>
              </w:rPr>
              <w:t xml:space="preserve">Efektywność finansowa </w:t>
            </w:r>
          </w:p>
        </w:tc>
        <w:tc>
          <w:tcPr>
            <w:tcW w:w="4393" w:type="dxa"/>
          </w:tcPr>
          <w:p w14:paraId="582355C9" w14:textId="77777777" w:rsidR="007A62BF" w:rsidRPr="00965B98" w:rsidRDefault="007A62BF" w:rsidP="007A62BF">
            <w:pPr>
              <w:rPr>
                <w:color w:val="000000" w:themeColor="text1"/>
                <w:sz w:val="20"/>
                <w:szCs w:val="20"/>
              </w:rPr>
            </w:pPr>
            <w:r w:rsidRPr="00965B98">
              <w:rPr>
                <w:color w:val="000000" w:themeColor="text1"/>
                <w:sz w:val="20"/>
                <w:szCs w:val="20"/>
              </w:rPr>
              <w:t xml:space="preserve">Zakładane koszty są racjonalne, tj.: </w:t>
            </w:r>
          </w:p>
          <w:p w14:paraId="5E9ED596" w14:textId="77777777" w:rsidR="007A62BF" w:rsidRPr="00965B98" w:rsidRDefault="007A62BF" w:rsidP="007A62BF">
            <w:pPr>
              <w:rPr>
                <w:color w:val="000000" w:themeColor="text1"/>
                <w:sz w:val="20"/>
                <w:szCs w:val="20"/>
              </w:rPr>
            </w:pPr>
            <w:r w:rsidRPr="00965B98">
              <w:rPr>
                <w:color w:val="000000" w:themeColor="text1"/>
                <w:sz w:val="20"/>
                <w:szCs w:val="20"/>
              </w:rPr>
              <w:t xml:space="preserve">1/ przewidziane do zakupu towary lub usługi mają związek z celami </w:t>
            </w:r>
            <w:r>
              <w:rPr>
                <w:color w:val="000000" w:themeColor="text1"/>
                <w:sz w:val="20"/>
                <w:szCs w:val="20"/>
              </w:rPr>
              <w:t>operacji</w:t>
            </w:r>
            <w:r w:rsidRPr="00965B98">
              <w:rPr>
                <w:color w:val="000000" w:themeColor="text1"/>
                <w:sz w:val="20"/>
                <w:szCs w:val="20"/>
              </w:rPr>
              <w:t xml:space="preserve">; </w:t>
            </w:r>
          </w:p>
          <w:p w14:paraId="0C08D3AC" w14:textId="0E74C5F8" w:rsidR="007A62BF" w:rsidRPr="00865E92" w:rsidRDefault="007A62BF" w:rsidP="007A62BF">
            <w:pPr>
              <w:rPr>
                <w:sz w:val="20"/>
                <w:szCs w:val="20"/>
              </w:rPr>
            </w:pPr>
            <w:r w:rsidRPr="00965B98">
              <w:rPr>
                <w:color w:val="000000" w:themeColor="text1"/>
                <w:sz w:val="20"/>
                <w:szCs w:val="20"/>
              </w:rPr>
              <w:t>2/ ceny przewidzianych do zakupu towarów lub usług nie odbiegają istotnie od cen rynkowych.</w:t>
            </w:r>
          </w:p>
        </w:tc>
        <w:tc>
          <w:tcPr>
            <w:tcW w:w="2125" w:type="dxa"/>
          </w:tcPr>
          <w:p w14:paraId="49AD2827" w14:textId="6DD18156" w:rsidR="007A62BF" w:rsidRPr="00865E92" w:rsidRDefault="007A62BF" w:rsidP="007A62BF">
            <w:pPr>
              <w:rPr>
                <w:sz w:val="20"/>
                <w:szCs w:val="20"/>
              </w:rPr>
            </w:pPr>
            <w:r>
              <w:rPr>
                <w:rFonts w:eastAsia="Times New Roman" w:cstheme="minorHAnsi"/>
                <w:sz w:val="20"/>
                <w:szCs w:val="20"/>
                <w:lang w:eastAsia="pl-PL"/>
              </w:rPr>
              <w:t xml:space="preserve">Wniosek, </w:t>
            </w:r>
            <w:r w:rsidRPr="00965B98">
              <w:rPr>
                <w:rFonts w:eastAsia="Times New Roman" w:cstheme="minorHAnsi"/>
                <w:sz w:val="20"/>
                <w:szCs w:val="20"/>
                <w:lang w:eastAsia="pl-PL"/>
              </w:rPr>
              <w:t>załącznik</w:t>
            </w:r>
            <w:r>
              <w:rPr>
                <w:rFonts w:eastAsia="Times New Roman" w:cstheme="minorHAnsi"/>
                <w:sz w:val="20"/>
                <w:szCs w:val="20"/>
                <w:lang w:eastAsia="pl-PL"/>
              </w:rPr>
              <w:t>i</w:t>
            </w:r>
            <w:r w:rsidRPr="00965B98">
              <w:rPr>
                <w:rFonts w:eastAsia="Times New Roman" w:cstheme="minorHAnsi"/>
                <w:sz w:val="20"/>
                <w:szCs w:val="20"/>
                <w:lang w:eastAsia="pl-PL"/>
              </w:rPr>
              <w:t xml:space="preserve"> do wniosku.</w:t>
            </w:r>
            <w:r w:rsidRPr="00965B98">
              <w:rPr>
                <w:sz w:val="20"/>
                <w:szCs w:val="20"/>
              </w:rPr>
              <w:t xml:space="preserve"> Załączone min. 2 oferty dot. realizacji działania będącego przedmiotem operacji</w:t>
            </w:r>
          </w:p>
        </w:tc>
        <w:tc>
          <w:tcPr>
            <w:tcW w:w="770" w:type="dxa"/>
          </w:tcPr>
          <w:p w14:paraId="12EA42A0" w14:textId="6F2C5028" w:rsidR="007A62BF" w:rsidRPr="00865E92" w:rsidRDefault="007A62BF" w:rsidP="00CB5E8F">
            <w:pPr>
              <w:jc w:val="center"/>
              <w:rPr>
                <w:sz w:val="20"/>
                <w:szCs w:val="20"/>
              </w:rPr>
            </w:pPr>
            <w:r w:rsidRPr="00965B98">
              <w:rPr>
                <w:sz w:val="20"/>
                <w:szCs w:val="20"/>
              </w:rPr>
              <w:t>2</w:t>
            </w:r>
          </w:p>
        </w:tc>
        <w:tc>
          <w:tcPr>
            <w:tcW w:w="2777" w:type="dxa"/>
          </w:tcPr>
          <w:p w14:paraId="400AC187" w14:textId="724243C4" w:rsidR="007A62BF" w:rsidRPr="00865E92" w:rsidRDefault="007A62BF" w:rsidP="007A62BF">
            <w:pPr>
              <w:rPr>
                <w:sz w:val="20"/>
                <w:szCs w:val="20"/>
              </w:rPr>
            </w:pPr>
            <w:r w:rsidRPr="00965B98">
              <w:rPr>
                <w:sz w:val="20"/>
                <w:szCs w:val="20"/>
              </w:rPr>
              <w:t>Operacja jest efektywna finansowo</w:t>
            </w:r>
          </w:p>
        </w:tc>
      </w:tr>
      <w:tr w:rsidR="004D4D5B" w:rsidRPr="00CC1BEA" w14:paraId="021275EC" w14:textId="77777777" w:rsidTr="00CB5E8F">
        <w:tc>
          <w:tcPr>
            <w:tcW w:w="2268" w:type="dxa"/>
            <w:vMerge/>
          </w:tcPr>
          <w:p w14:paraId="30448D14" w14:textId="77777777" w:rsidR="004D4D5B" w:rsidRDefault="004D4D5B" w:rsidP="004D4D5B">
            <w:pPr>
              <w:rPr>
                <w:sz w:val="20"/>
                <w:szCs w:val="20"/>
              </w:rPr>
            </w:pPr>
          </w:p>
        </w:tc>
        <w:tc>
          <w:tcPr>
            <w:tcW w:w="993" w:type="dxa"/>
            <w:vMerge/>
          </w:tcPr>
          <w:p w14:paraId="50E506DD" w14:textId="77777777" w:rsidR="004D4D5B" w:rsidRDefault="004D4D5B" w:rsidP="004D4D5B">
            <w:pPr>
              <w:rPr>
                <w:sz w:val="20"/>
                <w:szCs w:val="20"/>
              </w:rPr>
            </w:pPr>
          </w:p>
        </w:tc>
        <w:tc>
          <w:tcPr>
            <w:tcW w:w="1842" w:type="dxa"/>
            <w:vMerge w:val="restart"/>
          </w:tcPr>
          <w:p w14:paraId="7D453AE0" w14:textId="3A8E10D0" w:rsidR="004D4D5B" w:rsidRPr="00C94150" w:rsidRDefault="004D4D5B" w:rsidP="004D4D5B">
            <w:pPr>
              <w:rPr>
                <w:sz w:val="20"/>
                <w:szCs w:val="20"/>
              </w:rPr>
            </w:pPr>
            <w:r w:rsidRPr="00965B98">
              <w:rPr>
                <w:color w:val="000000" w:themeColor="text1"/>
                <w:sz w:val="20"/>
                <w:szCs w:val="20"/>
              </w:rPr>
              <w:t>Doświadczenie wnioskodawcy</w:t>
            </w:r>
          </w:p>
        </w:tc>
        <w:tc>
          <w:tcPr>
            <w:tcW w:w="4393" w:type="dxa"/>
            <w:vMerge w:val="restart"/>
          </w:tcPr>
          <w:p w14:paraId="63F0A779" w14:textId="7727CB22" w:rsidR="004D4D5B" w:rsidRDefault="004D4D5B" w:rsidP="004D4D5B">
            <w:pPr>
              <w:rPr>
                <w:sz w:val="20"/>
                <w:szCs w:val="20"/>
              </w:rPr>
            </w:pPr>
            <w:r w:rsidRPr="00965B98">
              <w:rPr>
                <w:color w:val="000000" w:themeColor="text1"/>
                <w:sz w:val="20"/>
                <w:szCs w:val="20"/>
              </w:rPr>
              <w:t xml:space="preserve">Wnioskodawca zrealizował co najmniej jedną operację (projekt/zadanie) o takim samym lub zbliżonym charakterze tj. </w:t>
            </w:r>
            <w:r w:rsidRPr="00965B98">
              <w:rPr>
                <w:rFonts w:ascii="Calibri" w:hAnsi="Calibri"/>
                <w:color w:val="000000" w:themeColor="text1"/>
                <w:sz w:val="20"/>
                <w:szCs w:val="20"/>
              </w:rPr>
              <w:t>porównywalną pod względem zakresu, wartości, grupy docelowej lub formy realizacji</w:t>
            </w:r>
            <w:r w:rsidRPr="00965B98">
              <w:rPr>
                <w:rFonts w:ascii="Calibri" w:hAnsi="Calibri"/>
                <w:b/>
                <w:color w:val="000000" w:themeColor="text1"/>
              </w:rPr>
              <w:t xml:space="preserve"> </w:t>
            </w:r>
          </w:p>
        </w:tc>
        <w:tc>
          <w:tcPr>
            <w:tcW w:w="2125" w:type="dxa"/>
            <w:vMerge w:val="restart"/>
          </w:tcPr>
          <w:p w14:paraId="2255AFCA" w14:textId="4CA8D3CF" w:rsidR="004D4D5B" w:rsidRDefault="004D4D5B" w:rsidP="004D4D5B">
            <w:pPr>
              <w:rPr>
                <w:rFonts w:eastAsia="Times New Roman" w:cstheme="minorHAnsi"/>
                <w:sz w:val="20"/>
                <w:szCs w:val="20"/>
                <w:lang w:eastAsia="pl-PL"/>
              </w:rPr>
            </w:pPr>
            <w:r>
              <w:rPr>
                <w:rFonts w:eastAsia="Times New Roman" w:cstheme="minorHAnsi"/>
                <w:sz w:val="20"/>
                <w:szCs w:val="20"/>
                <w:lang w:eastAsia="pl-PL"/>
              </w:rPr>
              <w:t xml:space="preserve">Wniosek, </w:t>
            </w:r>
            <w:r w:rsidRPr="00965B98">
              <w:rPr>
                <w:rFonts w:eastAsia="Times New Roman" w:cstheme="minorHAnsi"/>
                <w:sz w:val="20"/>
                <w:szCs w:val="20"/>
                <w:lang w:eastAsia="pl-PL"/>
              </w:rPr>
              <w:t>załącznik</w:t>
            </w:r>
            <w:r>
              <w:rPr>
                <w:rFonts w:eastAsia="Times New Roman" w:cstheme="minorHAnsi"/>
                <w:sz w:val="20"/>
                <w:szCs w:val="20"/>
                <w:lang w:eastAsia="pl-PL"/>
              </w:rPr>
              <w:t>i</w:t>
            </w:r>
            <w:r w:rsidRPr="00965B98">
              <w:rPr>
                <w:rFonts w:eastAsia="Times New Roman" w:cstheme="minorHAnsi"/>
                <w:sz w:val="20"/>
                <w:szCs w:val="20"/>
                <w:lang w:eastAsia="pl-PL"/>
              </w:rPr>
              <w:t xml:space="preserve"> do wniosku</w:t>
            </w:r>
          </w:p>
        </w:tc>
        <w:tc>
          <w:tcPr>
            <w:tcW w:w="770" w:type="dxa"/>
          </w:tcPr>
          <w:p w14:paraId="4C45A243" w14:textId="03D27ACE" w:rsidR="004D4D5B" w:rsidRDefault="004D4D5B" w:rsidP="004D4D5B">
            <w:pPr>
              <w:jc w:val="center"/>
              <w:rPr>
                <w:sz w:val="20"/>
                <w:szCs w:val="20"/>
              </w:rPr>
            </w:pPr>
            <w:r w:rsidRPr="00965B98">
              <w:rPr>
                <w:color w:val="000000" w:themeColor="text1"/>
                <w:sz w:val="20"/>
                <w:szCs w:val="20"/>
              </w:rPr>
              <w:t>1</w:t>
            </w:r>
          </w:p>
        </w:tc>
        <w:tc>
          <w:tcPr>
            <w:tcW w:w="2777" w:type="dxa"/>
          </w:tcPr>
          <w:p w14:paraId="266EC1ED" w14:textId="3CBDD2B4" w:rsidR="004D4D5B" w:rsidRPr="00C94150" w:rsidRDefault="004D4D5B" w:rsidP="004D4D5B">
            <w:pPr>
              <w:rPr>
                <w:sz w:val="20"/>
                <w:szCs w:val="20"/>
              </w:rPr>
            </w:pPr>
            <w:r w:rsidRPr="00965B98">
              <w:rPr>
                <w:color w:val="000000" w:themeColor="text1"/>
                <w:sz w:val="20"/>
                <w:szCs w:val="20"/>
              </w:rPr>
              <w:t>Wnioskodawca realizował działania o takim samym lub zbliżonym charakterze zakończone dawniej niż 3 lata przed złożeniem wniosku</w:t>
            </w:r>
          </w:p>
        </w:tc>
      </w:tr>
      <w:tr w:rsidR="004D4D5B" w:rsidRPr="00CC1BEA" w14:paraId="066B521D" w14:textId="77777777" w:rsidTr="00CB5E8F">
        <w:tc>
          <w:tcPr>
            <w:tcW w:w="2268" w:type="dxa"/>
            <w:vMerge/>
          </w:tcPr>
          <w:p w14:paraId="66245EB8" w14:textId="77777777" w:rsidR="004D4D5B" w:rsidRDefault="004D4D5B" w:rsidP="004D4D5B">
            <w:pPr>
              <w:rPr>
                <w:sz w:val="20"/>
                <w:szCs w:val="20"/>
              </w:rPr>
            </w:pPr>
          </w:p>
        </w:tc>
        <w:tc>
          <w:tcPr>
            <w:tcW w:w="993" w:type="dxa"/>
            <w:vMerge/>
          </w:tcPr>
          <w:p w14:paraId="1C52A0B2" w14:textId="77777777" w:rsidR="004D4D5B" w:rsidRDefault="004D4D5B" w:rsidP="004D4D5B">
            <w:pPr>
              <w:rPr>
                <w:sz w:val="20"/>
                <w:szCs w:val="20"/>
              </w:rPr>
            </w:pPr>
          </w:p>
        </w:tc>
        <w:tc>
          <w:tcPr>
            <w:tcW w:w="1842" w:type="dxa"/>
            <w:vMerge/>
          </w:tcPr>
          <w:p w14:paraId="28EB9D10" w14:textId="77777777" w:rsidR="004D4D5B" w:rsidRPr="00C94150" w:rsidRDefault="004D4D5B" w:rsidP="004D4D5B">
            <w:pPr>
              <w:rPr>
                <w:sz w:val="20"/>
                <w:szCs w:val="20"/>
              </w:rPr>
            </w:pPr>
          </w:p>
        </w:tc>
        <w:tc>
          <w:tcPr>
            <w:tcW w:w="4393" w:type="dxa"/>
            <w:vMerge/>
          </w:tcPr>
          <w:p w14:paraId="71F544D4" w14:textId="77777777" w:rsidR="004D4D5B" w:rsidRDefault="004D4D5B" w:rsidP="004D4D5B">
            <w:pPr>
              <w:rPr>
                <w:sz w:val="20"/>
                <w:szCs w:val="20"/>
              </w:rPr>
            </w:pPr>
          </w:p>
        </w:tc>
        <w:tc>
          <w:tcPr>
            <w:tcW w:w="2125" w:type="dxa"/>
            <w:vMerge/>
          </w:tcPr>
          <w:p w14:paraId="695E66EF" w14:textId="77777777" w:rsidR="004D4D5B" w:rsidRDefault="004D4D5B" w:rsidP="004D4D5B">
            <w:pPr>
              <w:rPr>
                <w:rFonts w:eastAsia="Times New Roman" w:cstheme="minorHAnsi"/>
                <w:sz w:val="20"/>
                <w:szCs w:val="20"/>
                <w:lang w:eastAsia="pl-PL"/>
              </w:rPr>
            </w:pPr>
          </w:p>
        </w:tc>
        <w:tc>
          <w:tcPr>
            <w:tcW w:w="770" w:type="dxa"/>
          </w:tcPr>
          <w:p w14:paraId="659FCAA5" w14:textId="59492120" w:rsidR="004D4D5B" w:rsidRDefault="004D4D5B" w:rsidP="004D4D5B">
            <w:pPr>
              <w:jc w:val="center"/>
              <w:rPr>
                <w:sz w:val="20"/>
                <w:szCs w:val="20"/>
              </w:rPr>
            </w:pPr>
            <w:r w:rsidRPr="00965B98">
              <w:rPr>
                <w:color w:val="000000" w:themeColor="text1"/>
                <w:sz w:val="20"/>
                <w:szCs w:val="20"/>
              </w:rPr>
              <w:t>2</w:t>
            </w:r>
          </w:p>
        </w:tc>
        <w:tc>
          <w:tcPr>
            <w:tcW w:w="2777" w:type="dxa"/>
          </w:tcPr>
          <w:p w14:paraId="3E2E0464" w14:textId="6588AB61" w:rsidR="004D4D5B" w:rsidRPr="00C94150" w:rsidRDefault="004D4D5B" w:rsidP="004D4D5B">
            <w:pPr>
              <w:rPr>
                <w:sz w:val="20"/>
                <w:szCs w:val="20"/>
              </w:rPr>
            </w:pPr>
            <w:r w:rsidRPr="00965B98">
              <w:rPr>
                <w:color w:val="000000" w:themeColor="text1"/>
                <w:sz w:val="20"/>
                <w:szCs w:val="20"/>
              </w:rPr>
              <w:t>Wnioskodawca realizował działania o takim samym lub zbliżonym charakterze zakończone nie dawniej niż 3 lata przed złożeniem wniosku</w:t>
            </w:r>
          </w:p>
        </w:tc>
      </w:tr>
      <w:tr w:rsidR="004D4D5B" w:rsidRPr="00CC1BEA" w14:paraId="6A1AB784" w14:textId="77777777" w:rsidTr="00CB5E8F">
        <w:tc>
          <w:tcPr>
            <w:tcW w:w="2268" w:type="dxa"/>
            <w:vMerge/>
          </w:tcPr>
          <w:p w14:paraId="14FFF4F6" w14:textId="77777777" w:rsidR="004D4D5B" w:rsidRDefault="004D4D5B" w:rsidP="004D4D5B">
            <w:pPr>
              <w:rPr>
                <w:sz w:val="20"/>
                <w:szCs w:val="20"/>
              </w:rPr>
            </w:pPr>
          </w:p>
        </w:tc>
        <w:tc>
          <w:tcPr>
            <w:tcW w:w="993" w:type="dxa"/>
            <w:vMerge/>
          </w:tcPr>
          <w:p w14:paraId="3A6537D7" w14:textId="77777777" w:rsidR="004D4D5B" w:rsidRDefault="004D4D5B" w:rsidP="004D4D5B">
            <w:pPr>
              <w:rPr>
                <w:sz w:val="20"/>
                <w:szCs w:val="20"/>
              </w:rPr>
            </w:pPr>
          </w:p>
        </w:tc>
        <w:tc>
          <w:tcPr>
            <w:tcW w:w="1842" w:type="dxa"/>
          </w:tcPr>
          <w:p w14:paraId="581C0EF7" w14:textId="3AE3556A" w:rsidR="004D4D5B" w:rsidRPr="00865E92" w:rsidRDefault="004D4D5B" w:rsidP="004D4D5B">
            <w:pPr>
              <w:rPr>
                <w:sz w:val="20"/>
                <w:szCs w:val="20"/>
              </w:rPr>
            </w:pPr>
            <w:r w:rsidRPr="00C94150">
              <w:rPr>
                <w:sz w:val="20"/>
                <w:szCs w:val="20"/>
              </w:rPr>
              <w:t>Proekologiczny cel operacji</w:t>
            </w:r>
          </w:p>
        </w:tc>
        <w:tc>
          <w:tcPr>
            <w:tcW w:w="4393" w:type="dxa"/>
          </w:tcPr>
          <w:p w14:paraId="47770E18" w14:textId="77777777" w:rsidR="004D4D5B" w:rsidRPr="00865E92" w:rsidRDefault="004D4D5B" w:rsidP="004D4D5B">
            <w:pPr>
              <w:rPr>
                <w:sz w:val="20"/>
                <w:szCs w:val="20"/>
              </w:rPr>
            </w:pPr>
            <w:r>
              <w:rPr>
                <w:sz w:val="20"/>
                <w:szCs w:val="20"/>
              </w:rPr>
              <w:t>Program wizyty obejmuje dobre praktyki w zakresie zrównoważonego rolnictwa i produkcji ekologicznej żywności</w:t>
            </w:r>
          </w:p>
        </w:tc>
        <w:tc>
          <w:tcPr>
            <w:tcW w:w="2125" w:type="dxa"/>
          </w:tcPr>
          <w:p w14:paraId="3D648BEE" w14:textId="094B7681" w:rsidR="004D4D5B" w:rsidRPr="00865E92" w:rsidRDefault="004D4D5B" w:rsidP="004D4D5B">
            <w:pPr>
              <w:rPr>
                <w:sz w:val="20"/>
                <w:szCs w:val="20"/>
              </w:rPr>
            </w:pPr>
            <w:r>
              <w:rPr>
                <w:rFonts w:eastAsia="Times New Roman" w:cstheme="minorHAnsi"/>
                <w:sz w:val="20"/>
                <w:szCs w:val="20"/>
                <w:lang w:eastAsia="pl-PL"/>
              </w:rPr>
              <w:t xml:space="preserve">Wniosek, </w:t>
            </w:r>
            <w:r w:rsidRPr="00965B98">
              <w:rPr>
                <w:rFonts w:eastAsia="Times New Roman" w:cstheme="minorHAnsi"/>
                <w:sz w:val="20"/>
                <w:szCs w:val="20"/>
                <w:lang w:eastAsia="pl-PL"/>
              </w:rPr>
              <w:t>załącznik</w:t>
            </w:r>
            <w:r>
              <w:rPr>
                <w:rFonts w:eastAsia="Times New Roman" w:cstheme="minorHAnsi"/>
                <w:sz w:val="20"/>
                <w:szCs w:val="20"/>
                <w:lang w:eastAsia="pl-PL"/>
              </w:rPr>
              <w:t>i</w:t>
            </w:r>
            <w:r w:rsidRPr="00965B98">
              <w:rPr>
                <w:rFonts w:eastAsia="Times New Roman" w:cstheme="minorHAnsi"/>
                <w:sz w:val="20"/>
                <w:szCs w:val="20"/>
                <w:lang w:eastAsia="pl-PL"/>
              </w:rPr>
              <w:t xml:space="preserve"> do wniosku</w:t>
            </w:r>
          </w:p>
        </w:tc>
        <w:tc>
          <w:tcPr>
            <w:tcW w:w="770" w:type="dxa"/>
          </w:tcPr>
          <w:p w14:paraId="555901CD" w14:textId="77777777" w:rsidR="004D4D5B" w:rsidRPr="00865E92" w:rsidRDefault="004D4D5B" w:rsidP="004D4D5B">
            <w:pPr>
              <w:jc w:val="center"/>
              <w:rPr>
                <w:sz w:val="20"/>
                <w:szCs w:val="20"/>
              </w:rPr>
            </w:pPr>
            <w:r>
              <w:rPr>
                <w:sz w:val="20"/>
                <w:szCs w:val="20"/>
              </w:rPr>
              <w:t>1</w:t>
            </w:r>
          </w:p>
        </w:tc>
        <w:tc>
          <w:tcPr>
            <w:tcW w:w="2777" w:type="dxa"/>
          </w:tcPr>
          <w:p w14:paraId="52A6F53B" w14:textId="3826185A" w:rsidR="004D4D5B" w:rsidRPr="00865E92" w:rsidRDefault="004D4D5B" w:rsidP="004D4D5B">
            <w:pPr>
              <w:rPr>
                <w:sz w:val="20"/>
                <w:szCs w:val="20"/>
              </w:rPr>
            </w:pPr>
            <w:r w:rsidRPr="00C94150">
              <w:rPr>
                <w:sz w:val="20"/>
                <w:szCs w:val="20"/>
              </w:rPr>
              <w:t>Operacja ma cel ukierunkowany na realizację elementów proekologicznych. Racjonalne gospodarowanie zasobami, ograniczenie presji na środowisko.</w:t>
            </w:r>
          </w:p>
        </w:tc>
      </w:tr>
      <w:tr w:rsidR="004D4D5B" w:rsidRPr="00CC1BEA" w14:paraId="4CFFA82A" w14:textId="77777777" w:rsidTr="00CB5E8F">
        <w:trPr>
          <w:trHeight w:val="305"/>
        </w:trPr>
        <w:tc>
          <w:tcPr>
            <w:tcW w:w="2268" w:type="dxa"/>
            <w:vMerge/>
          </w:tcPr>
          <w:p w14:paraId="1DFF300D" w14:textId="77777777" w:rsidR="004D4D5B" w:rsidRDefault="004D4D5B" w:rsidP="004D4D5B">
            <w:pPr>
              <w:rPr>
                <w:sz w:val="20"/>
                <w:szCs w:val="20"/>
              </w:rPr>
            </w:pPr>
          </w:p>
        </w:tc>
        <w:tc>
          <w:tcPr>
            <w:tcW w:w="993" w:type="dxa"/>
            <w:vMerge/>
          </w:tcPr>
          <w:p w14:paraId="61E3282E" w14:textId="77777777" w:rsidR="004D4D5B" w:rsidRDefault="004D4D5B" w:rsidP="004D4D5B">
            <w:pPr>
              <w:rPr>
                <w:sz w:val="20"/>
                <w:szCs w:val="20"/>
              </w:rPr>
            </w:pPr>
          </w:p>
        </w:tc>
        <w:tc>
          <w:tcPr>
            <w:tcW w:w="1842" w:type="dxa"/>
            <w:vMerge w:val="restart"/>
          </w:tcPr>
          <w:p w14:paraId="62895529" w14:textId="4815084A" w:rsidR="004D4D5B" w:rsidRPr="00865E92" w:rsidRDefault="004D4D5B" w:rsidP="004D4D5B">
            <w:pPr>
              <w:rPr>
                <w:sz w:val="20"/>
                <w:szCs w:val="20"/>
              </w:rPr>
            </w:pPr>
            <w:r>
              <w:rPr>
                <w:sz w:val="20"/>
                <w:szCs w:val="20"/>
              </w:rPr>
              <w:t>Oddziaływanie</w:t>
            </w:r>
          </w:p>
        </w:tc>
        <w:tc>
          <w:tcPr>
            <w:tcW w:w="4393" w:type="dxa"/>
            <w:vMerge w:val="restart"/>
          </w:tcPr>
          <w:p w14:paraId="4994E7AD" w14:textId="77777777" w:rsidR="004D4D5B" w:rsidRPr="00865E92" w:rsidRDefault="004D4D5B" w:rsidP="004D4D5B">
            <w:pPr>
              <w:rPr>
                <w:sz w:val="20"/>
                <w:szCs w:val="20"/>
              </w:rPr>
            </w:pPr>
            <w:r>
              <w:rPr>
                <w:sz w:val="20"/>
                <w:szCs w:val="20"/>
              </w:rPr>
              <w:t>W wizycie uczestniczy znacząca liczba podmiotów z maksymalnie możliwej liczby gmin obszaru LGD</w:t>
            </w:r>
          </w:p>
        </w:tc>
        <w:tc>
          <w:tcPr>
            <w:tcW w:w="2125" w:type="dxa"/>
            <w:vMerge w:val="restart"/>
          </w:tcPr>
          <w:p w14:paraId="7088B342" w14:textId="4107C2C3" w:rsidR="004D4D5B" w:rsidRPr="00865E92" w:rsidRDefault="004D4D5B" w:rsidP="004D4D5B">
            <w:pPr>
              <w:rPr>
                <w:sz w:val="20"/>
                <w:szCs w:val="20"/>
              </w:rPr>
            </w:pPr>
            <w:r>
              <w:rPr>
                <w:rFonts w:eastAsia="Times New Roman" w:cstheme="minorHAnsi"/>
                <w:sz w:val="20"/>
                <w:szCs w:val="20"/>
                <w:lang w:eastAsia="pl-PL"/>
              </w:rPr>
              <w:t xml:space="preserve">Wniosek, </w:t>
            </w:r>
            <w:r w:rsidRPr="00965B98">
              <w:rPr>
                <w:rFonts w:eastAsia="Times New Roman" w:cstheme="minorHAnsi"/>
                <w:sz w:val="20"/>
                <w:szCs w:val="20"/>
                <w:lang w:eastAsia="pl-PL"/>
              </w:rPr>
              <w:t>załącznik</w:t>
            </w:r>
            <w:r>
              <w:rPr>
                <w:rFonts w:eastAsia="Times New Roman" w:cstheme="minorHAnsi"/>
                <w:sz w:val="20"/>
                <w:szCs w:val="20"/>
                <w:lang w:eastAsia="pl-PL"/>
              </w:rPr>
              <w:t>i</w:t>
            </w:r>
            <w:r w:rsidRPr="00965B98">
              <w:rPr>
                <w:rFonts w:eastAsia="Times New Roman" w:cstheme="minorHAnsi"/>
                <w:sz w:val="20"/>
                <w:szCs w:val="20"/>
                <w:lang w:eastAsia="pl-PL"/>
              </w:rPr>
              <w:t xml:space="preserve"> do wniosku</w:t>
            </w:r>
          </w:p>
        </w:tc>
        <w:tc>
          <w:tcPr>
            <w:tcW w:w="770" w:type="dxa"/>
          </w:tcPr>
          <w:p w14:paraId="4751DBE5" w14:textId="77777777" w:rsidR="004D4D5B" w:rsidRPr="00865E92" w:rsidRDefault="004D4D5B" w:rsidP="004D4D5B">
            <w:pPr>
              <w:jc w:val="center"/>
              <w:rPr>
                <w:sz w:val="20"/>
                <w:szCs w:val="20"/>
              </w:rPr>
            </w:pPr>
            <w:r>
              <w:rPr>
                <w:sz w:val="20"/>
                <w:szCs w:val="20"/>
              </w:rPr>
              <w:t>1</w:t>
            </w:r>
          </w:p>
        </w:tc>
        <w:tc>
          <w:tcPr>
            <w:tcW w:w="2777" w:type="dxa"/>
          </w:tcPr>
          <w:p w14:paraId="2A6DAFD8" w14:textId="77777777" w:rsidR="004D4D5B" w:rsidRPr="00865E92" w:rsidRDefault="004D4D5B" w:rsidP="004D4D5B">
            <w:pPr>
              <w:rPr>
                <w:sz w:val="20"/>
                <w:szCs w:val="20"/>
              </w:rPr>
            </w:pPr>
            <w:r>
              <w:rPr>
                <w:sz w:val="20"/>
                <w:szCs w:val="20"/>
              </w:rPr>
              <w:t>Minimum 10 uczestników z mniej niż 5 gmin obszaru LGD</w:t>
            </w:r>
          </w:p>
        </w:tc>
      </w:tr>
      <w:tr w:rsidR="004D4D5B" w:rsidRPr="00CC1BEA" w14:paraId="4BBA49ED" w14:textId="77777777" w:rsidTr="00CB5E8F">
        <w:trPr>
          <w:trHeight w:val="305"/>
        </w:trPr>
        <w:tc>
          <w:tcPr>
            <w:tcW w:w="2268" w:type="dxa"/>
            <w:vMerge/>
          </w:tcPr>
          <w:p w14:paraId="06E34407" w14:textId="77777777" w:rsidR="004D4D5B" w:rsidRDefault="004D4D5B" w:rsidP="004D4D5B">
            <w:pPr>
              <w:rPr>
                <w:sz w:val="20"/>
                <w:szCs w:val="20"/>
              </w:rPr>
            </w:pPr>
          </w:p>
        </w:tc>
        <w:tc>
          <w:tcPr>
            <w:tcW w:w="993" w:type="dxa"/>
            <w:vMerge/>
          </w:tcPr>
          <w:p w14:paraId="57B5822E" w14:textId="77777777" w:rsidR="004D4D5B" w:rsidRDefault="004D4D5B" w:rsidP="004D4D5B">
            <w:pPr>
              <w:rPr>
                <w:sz w:val="20"/>
                <w:szCs w:val="20"/>
              </w:rPr>
            </w:pPr>
          </w:p>
        </w:tc>
        <w:tc>
          <w:tcPr>
            <w:tcW w:w="1842" w:type="dxa"/>
            <w:vMerge/>
          </w:tcPr>
          <w:p w14:paraId="694FFD0B" w14:textId="77777777" w:rsidR="004D4D5B" w:rsidRDefault="004D4D5B" w:rsidP="004D4D5B">
            <w:pPr>
              <w:rPr>
                <w:sz w:val="20"/>
                <w:szCs w:val="20"/>
              </w:rPr>
            </w:pPr>
          </w:p>
        </w:tc>
        <w:tc>
          <w:tcPr>
            <w:tcW w:w="4393" w:type="dxa"/>
            <w:vMerge/>
          </w:tcPr>
          <w:p w14:paraId="3CAB8323" w14:textId="77777777" w:rsidR="004D4D5B" w:rsidRPr="00865E92" w:rsidRDefault="004D4D5B" w:rsidP="004D4D5B">
            <w:pPr>
              <w:rPr>
                <w:sz w:val="20"/>
                <w:szCs w:val="20"/>
              </w:rPr>
            </w:pPr>
          </w:p>
        </w:tc>
        <w:tc>
          <w:tcPr>
            <w:tcW w:w="2125" w:type="dxa"/>
            <w:vMerge/>
          </w:tcPr>
          <w:p w14:paraId="1AD29E06" w14:textId="77777777" w:rsidR="004D4D5B" w:rsidRPr="00865E92" w:rsidRDefault="004D4D5B" w:rsidP="004D4D5B">
            <w:pPr>
              <w:rPr>
                <w:sz w:val="20"/>
                <w:szCs w:val="20"/>
              </w:rPr>
            </w:pPr>
          </w:p>
        </w:tc>
        <w:tc>
          <w:tcPr>
            <w:tcW w:w="770" w:type="dxa"/>
          </w:tcPr>
          <w:p w14:paraId="1D050A86" w14:textId="77777777" w:rsidR="004D4D5B" w:rsidRPr="00865E92" w:rsidRDefault="004D4D5B" w:rsidP="004D4D5B">
            <w:pPr>
              <w:jc w:val="center"/>
              <w:rPr>
                <w:sz w:val="20"/>
                <w:szCs w:val="20"/>
              </w:rPr>
            </w:pPr>
            <w:r>
              <w:rPr>
                <w:sz w:val="20"/>
                <w:szCs w:val="20"/>
              </w:rPr>
              <w:t>2</w:t>
            </w:r>
          </w:p>
        </w:tc>
        <w:tc>
          <w:tcPr>
            <w:tcW w:w="2777" w:type="dxa"/>
          </w:tcPr>
          <w:p w14:paraId="65716EF3" w14:textId="77777777" w:rsidR="004D4D5B" w:rsidRPr="00865E92" w:rsidRDefault="004D4D5B" w:rsidP="004D4D5B">
            <w:pPr>
              <w:rPr>
                <w:sz w:val="20"/>
                <w:szCs w:val="20"/>
              </w:rPr>
            </w:pPr>
            <w:r>
              <w:rPr>
                <w:sz w:val="20"/>
                <w:szCs w:val="20"/>
              </w:rPr>
              <w:t>Minimum 10 uczestników z więcej niż 5 gmin obszaru LGD</w:t>
            </w:r>
          </w:p>
        </w:tc>
      </w:tr>
      <w:tr w:rsidR="004D4D5B" w:rsidRPr="00CC1BEA" w14:paraId="0FCE5DD8" w14:textId="77777777" w:rsidTr="00CB5E8F">
        <w:tc>
          <w:tcPr>
            <w:tcW w:w="2268" w:type="dxa"/>
            <w:vMerge/>
          </w:tcPr>
          <w:p w14:paraId="44B2E748" w14:textId="77777777" w:rsidR="004D4D5B" w:rsidRDefault="004D4D5B" w:rsidP="004D4D5B">
            <w:pPr>
              <w:rPr>
                <w:sz w:val="20"/>
                <w:szCs w:val="20"/>
              </w:rPr>
            </w:pPr>
          </w:p>
        </w:tc>
        <w:tc>
          <w:tcPr>
            <w:tcW w:w="993" w:type="dxa"/>
            <w:vMerge/>
          </w:tcPr>
          <w:p w14:paraId="1E5F9B5C" w14:textId="77777777" w:rsidR="004D4D5B" w:rsidRDefault="004D4D5B" w:rsidP="004D4D5B">
            <w:pPr>
              <w:rPr>
                <w:sz w:val="20"/>
                <w:szCs w:val="20"/>
              </w:rPr>
            </w:pPr>
          </w:p>
        </w:tc>
        <w:tc>
          <w:tcPr>
            <w:tcW w:w="1842" w:type="dxa"/>
          </w:tcPr>
          <w:p w14:paraId="54D7E8F8" w14:textId="34ED04D0" w:rsidR="004D4D5B" w:rsidRPr="00865E92" w:rsidRDefault="004D4D5B" w:rsidP="004D4D5B">
            <w:pPr>
              <w:rPr>
                <w:sz w:val="20"/>
                <w:szCs w:val="20"/>
              </w:rPr>
            </w:pPr>
            <w:r w:rsidRPr="001F3363">
              <w:rPr>
                <w:sz w:val="20"/>
                <w:szCs w:val="20"/>
              </w:rPr>
              <w:t>Inkluzywny charakter operacji</w:t>
            </w:r>
          </w:p>
        </w:tc>
        <w:tc>
          <w:tcPr>
            <w:tcW w:w="4393" w:type="dxa"/>
          </w:tcPr>
          <w:p w14:paraId="061EF00A" w14:textId="06AB0FB3" w:rsidR="004D4D5B" w:rsidRPr="00865E92" w:rsidRDefault="004D4D5B" w:rsidP="004D4D5B">
            <w:pPr>
              <w:rPr>
                <w:sz w:val="20"/>
                <w:szCs w:val="20"/>
              </w:rPr>
            </w:pPr>
            <w:r w:rsidRPr="001F3363">
              <w:rPr>
                <w:sz w:val="20"/>
                <w:szCs w:val="20"/>
              </w:rPr>
              <w:t>Osoby ze zdefiniowanych w LSR grup w niekorzystnej sytuacji stanowią co najmniej 40% uczestników</w:t>
            </w:r>
          </w:p>
        </w:tc>
        <w:tc>
          <w:tcPr>
            <w:tcW w:w="2125" w:type="dxa"/>
          </w:tcPr>
          <w:p w14:paraId="6BEB75D7" w14:textId="0F3D0A78" w:rsidR="004D4D5B" w:rsidRPr="00865E92" w:rsidRDefault="004D4D5B" w:rsidP="004D4D5B">
            <w:pPr>
              <w:rPr>
                <w:sz w:val="20"/>
                <w:szCs w:val="20"/>
              </w:rPr>
            </w:pPr>
            <w:r w:rsidRPr="001F3363">
              <w:rPr>
                <w:rFonts w:eastAsia="Times New Roman" w:cstheme="minorHAnsi"/>
                <w:sz w:val="20"/>
                <w:szCs w:val="20"/>
                <w:lang w:eastAsia="pl-PL"/>
              </w:rPr>
              <w:t xml:space="preserve">Wniosek, załączniki do wniosku (uwiarygodnione dane) </w:t>
            </w:r>
          </w:p>
        </w:tc>
        <w:tc>
          <w:tcPr>
            <w:tcW w:w="770" w:type="dxa"/>
          </w:tcPr>
          <w:p w14:paraId="43149A83" w14:textId="7F69FD9F" w:rsidR="004D4D5B" w:rsidRPr="00865E92" w:rsidRDefault="004D4D5B" w:rsidP="004D4D5B">
            <w:pPr>
              <w:jc w:val="center"/>
              <w:rPr>
                <w:sz w:val="20"/>
                <w:szCs w:val="20"/>
              </w:rPr>
            </w:pPr>
            <w:r w:rsidRPr="001F3363">
              <w:rPr>
                <w:sz w:val="20"/>
                <w:szCs w:val="20"/>
              </w:rPr>
              <w:t>1</w:t>
            </w:r>
          </w:p>
        </w:tc>
        <w:tc>
          <w:tcPr>
            <w:tcW w:w="2777" w:type="dxa"/>
          </w:tcPr>
          <w:p w14:paraId="08787287" w14:textId="7D9FCD8F" w:rsidR="004D4D5B" w:rsidRPr="00865E92" w:rsidRDefault="004D4D5B" w:rsidP="004D4D5B">
            <w:pPr>
              <w:rPr>
                <w:sz w:val="20"/>
                <w:szCs w:val="20"/>
              </w:rPr>
            </w:pPr>
            <w:r w:rsidRPr="001F3363">
              <w:rPr>
                <w:sz w:val="20"/>
                <w:szCs w:val="20"/>
              </w:rPr>
              <w:t>Operacja ma charakter partnerski, nastawiony na poszerzanie współpracy</w:t>
            </w:r>
          </w:p>
        </w:tc>
      </w:tr>
      <w:tr w:rsidR="004D4D5B" w:rsidRPr="00CC1BEA" w14:paraId="231A0432" w14:textId="77777777" w:rsidTr="00CB5E8F">
        <w:tc>
          <w:tcPr>
            <w:tcW w:w="2268" w:type="dxa"/>
            <w:vMerge/>
          </w:tcPr>
          <w:p w14:paraId="7AF2CECE" w14:textId="77777777" w:rsidR="004D4D5B" w:rsidRDefault="004D4D5B" w:rsidP="004D4D5B">
            <w:pPr>
              <w:rPr>
                <w:sz w:val="20"/>
                <w:szCs w:val="20"/>
              </w:rPr>
            </w:pPr>
          </w:p>
        </w:tc>
        <w:tc>
          <w:tcPr>
            <w:tcW w:w="993" w:type="dxa"/>
            <w:vMerge/>
          </w:tcPr>
          <w:p w14:paraId="4FF49C89" w14:textId="77777777" w:rsidR="004D4D5B" w:rsidRDefault="004D4D5B" w:rsidP="004D4D5B">
            <w:pPr>
              <w:rPr>
                <w:sz w:val="20"/>
                <w:szCs w:val="20"/>
              </w:rPr>
            </w:pPr>
          </w:p>
        </w:tc>
        <w:tc>
          <w:tcPr>
            <w:tcW w:w="1842" w:type="dxa"/>
          </w:tcPr>
          <w:p w14:paraId="76261C97" w14:textId="79B8AB60" w:rsidR="004D4D5B" w:rsidRPr="00865E92" w:rsidRDefault="004D4D5B" w:rsidP="004D4D5B">
            <w:pPr>
              <w:rPr>
                <w:sz w:val="20"/>
                <w:szCs w:val="20"/>
              </w:rPr>
            </w:pPr>
            <w:r w:rsidRPr="003A3673">
              <w:rPr>
                <w:rFonts w:cstheme="minorHAnsi"/>
                <w:sz w:val="20"/>
                <w:szCs w:val="20"/>
              </w:rPr>
              <w:t>Stopień przygotowania wizyty</w:t>
            </w:r>
          </w:p>
        </w:tc>
        <w:tc>
          <w:tcPr>
            <w:tcW w:w="4393" w:type="dxa"/>
          </w:tcPr>
          <w:p w14:paraId="2F23D17B" w14:textId="0239E7B5" w:rsidR="004D4D5B" w:rsidRPr="00865E92" w:rsidRDefault="004D4D5B" w:rsidP="004D4D5B">
            <w:pPr>
              <w:rPr>
                <w:sz w:val="20"/>
                <w:szCs w:val="20"/>
              </w:rPr>
            </w:pPr>
            <w:r>
              <w:rPr>
                <w:sz w:val="20"/>
                <w:szCs w:val="20"/>
              </w:rPr>
              <w:t xml:space="preserve">Wniosek zawiera uzasadnienie, cele, grupy docelowe i </w:t>
            </w:r>
            <w:r w:rsidRPr="00FE4D2F">
              <w:rPr>
                <w:sz w:val="20"/>
                <w:szCs w:val="20"/>
              </w:rPr>
              <w:t>program</w:t>
            </w:r>
            <w:r>
              <w:rPr>
                <w:sz w:val="20"/>
                <w:szCs w:val="20"/>
              </w:rPr>
              <w:t xml:space="preserve"> wizyty oraz przewiduje opracowanie materiałów</w:t>
            </w:r>
            <w:r w:rsidRPr="00FE4D2F">
              <w:rPr>
                <w:sz w:val="20"/>
                <w:szCs w:val="20"/>
              </w:rPr>
              <w:t xml:space="preserve"> </w:t>
            </w:r>
            <w:r>
              <w:rPr>
                <w:sz w:val="20"/>
                <w:szCs w:val="20"/>
              </w:rPr>
              <w:t>informacyjnych dla uczestników</w:t>
            </w:r>
          </w:p>
        </w:tc>
        <w:tc>
          <w:tcPr>
            <w:tcW w:w="2125" w:type="dxa"/>
          </w:tcPr>
          <w:p w14:paraId="0C2822A5" w14:textId="3B9E3B10" w:rsidR="004D4D5B" w:rsidRPr="00865E92" w:rsidRDefault="004D4D5B" w:rsidP="004D4D5B">
            <w:pPr>
              <w:rPr>
                <w:sz w:val="20"/>
                <w:szCs w:val="20"/>
              </w:rPr>
            </w:pPr>
            <w:r>
              <w:rPr>
                <w:rFonts w:eastAsia="Times New Roman" w:cstheme="minorHAnsi"/>
                <w:sz w:val="20"/>
                <w:szCs w:val="20"/>
                <w:lang w:eastAsia="pl-PL"/>
              </w:rPr>
              <w:t xml:space="preserve">Wniosek, </w:t>
            </w:r>
            <w:r w:rsidRPr="00965B98">
              <w:rPr>
                <w:rFonts w:eastAsia="Times New Roman" w:cstheme="minorHAnsi"/>
                <w:sz w:val="20"/>
                <w:szCs w:val="20"/>
                <w:lang w:eastAsia="pl-PL"/>
              </w:rPr>
              <w:t>załącznik</w:t>
            </w:r>
            <w:r>
              <w:rPr>
                <w:rFonts w:eastAsia="Times New Roman" w:cstheme="minorHAnsi"/>
                <w:sz w:val="20"/>
                <w:szCs w:val="20"/>
                <w:lang w:eastAsia="pl-PL"/>
              </w:rPr>
              <w:t>i</w:t>
            </w:r>
            <w:r w:rsidRPr="00965B98">
              <w:rPr>
                <w:rFonts w:eastAsia="Times New Roman" w:cstheme="minorHAnsi"/>
                <w:sz w:val="20"/>
                <w:szCs w:val="20"/>
                <w:lang w:eastAsia="pl-PL"/>
              </w:rPr>
              <w:t xml:space="preserve"> do wniosku</w:t>
            </w:r>
          </w:p>
        </w:tc>
        <w:tc>
          <w:tcPr>
            <w:tcW w:w="770" w:type="dxa"/>
          </w:tcPr>
          <w:p w14:paraId="7AC5C7F0" w14:textId="5878E479" w:rsidR="004D4D5B" w:rsidRPr="00865E92" w:rsidRDefault="004D4D5B" w:rsidP="004D4D5B">
            <w:pPr>
              <w:jc w:val="center"/>
              <w:rPr>
                <w:sz w:val="20"/>
                <w:szCs w:val="20"/>
              </w:rPr>
            </w:pPr>
            <w:r>
              <w:rPr>
                <w:sz w:val="20"/>
                <w:szCs w:val="20"/>
              </w:rPr>
              <w:t>1</w:t>
            </w:r>
          </w:p>
        </w:tc>
        <w:tc>
          <w:tcPr>
            <w:tcW w:w="2777" w:type="dxa"/>
          </w:tcPr>
          <w:p w14:paraId="109444A4" w14:textId="61581D81" w:rsidR="004D4D5B" w:rsidRPr="00865E92" w:rsidRDefault="004D4D5B" w:rsidP="004D4D5B">
            <w:pPr>
              <w:rPr>
                <w:sz w:val="20"/>
                <w:szCs w:val="20"/>
              </w:rPr>
            </w:pPr>
            <w:r>
              <w:rPr>
                <w:sz w:val="20"/>
                <w:szCs w:val="20"/>
              </w:rPr>
              <w:t>Wniosek zawiera dobrze przygotowaną koncepcję wizyty</w:t>
            </w:r>
          </w:p>
        </w:tc>
      </w:tr>
      <w:tr w:rsidR="004D4D5B" w:rsidRPr="00CC1BEA" w14:paraId="06A54BD8" w14:textId="77777777" w:rsidTr="00CB5E8F">
        <w:tc>
          <w:tcPr>
            <w:tcW w:w="2268" w:type="dxa"/>
            <w:vMerge/>
          </w:tcPr>
          <w:p w14:paraId="381FC9FB" w14:textId="77777777" w:rsidR="004D4D5B" w:rsidRDefault="004D4D5B" w:rsidP="004D4D5B">
            <w:pPr>
              <w:rPr>
                <w:sz w:val="20"/>
                <w:szCs w:val="20"/>
              </w:rPr>
            </w:pPr>
          </w:p>
        </w:tc>
        <w:tc>
          <w:tcPr>
            <w:tcW w:w="993" w:type="dxa"/>
            <w:vMerge/>
          </w:tcPr>
          <w:p w14:paraId="36947787" w14:textId="77777777" w:rsidR="004D4D5B" w:rsidRDefault="004D4D5B" w:rsidP="004D4D5B">
            <w:pPr>
              <w:rPr>
                <w:sz w:val="20"/>
                <w:szCs w:val="20"/>
              </w:rPr>
            </w:pPr>
          </w:p>
        </w:tc>
        <w:tc>
          <w:tcPr>
            <w:tcW w:w="1842" w:type="dxa"/>
          </w:tcPr>
          <w:p w14:paraId="78BA4B9C" w14:textId="5ABCC049" w:rsidR="004D4D5B" w:rsidRPr="00865E92" w:rsidRDefault="004D4D5B" w:rsidP="004D4D5B">
            <w:pPr>
              <w:rPr>
                <w:sz w:val="20"/>
                <w:szCs w:val="20"/>
              </w:rPr>
            </w:pPr>
            <w:r>
              <w:rPr>
                <w:sz w:val="20"/>
                <w:szCs w:val="20"/>
              </w:rPr>
              <w:t>Proinnowacyjny cel operacji</w:t>
            </w:r>
          </w:p>
        </w:tc>
        <w:tc>
          <w:tcPr>
            <w:tcW w:w="4393" w:type="dxa"/>
          </w:tcPr>
          <w:p w14:paraId="1DF38A26" w14:textId="55D298E2" w:rsidR="004D4D5B" w:rsidRPr="00865E92" w:rsidRDefault="004D4D5B" w:rsidP="004D4D5B">
            <w:pPr>
              <w:rPr>
                <w:sz w:val="20"/>
                <w:szCs w:val="20"/>
              </w:rPr>
            </w:pPr>
            <w:r>
              <w:rPr>
                <w:sz w:val="20"/>
                <w:szCs w:val="20"/>
              </w:rPr>
              <w:t>Wizyta ma na celu transfer innowacyjnych rozwiązań na obszar LGD AR i przewiduje dyfuzję na obszarze pozyskanych wiedzy/ doświadczeń</w:t>
            </w:r>
          </w:p>
        </w:tc>
        <w:tc>
          <w:tcPr>
            <w:tcW w:w="2125" w:type="dxa"/>
          </w:tcPr>
          <w:p w14:paraId="23078BA1" w14:textId="2E60882C" w:rsidR="004D4D5B" w:rsidRPr="00865E92" w:rsidRDefault="004D4D5B" w:rsidP="004D4D5B">
            <w:pPr>
              <w:rPr>
                <w:sz w:val="20"/>
                <w:szCs w:val="20"/>
              </w:rPr>
            </w:pPr>
            <w:r>
              <w:rPr>
                <w:rFonts w:eastAsia="Times New Roman" w:cstheme="minorHAnsi"/>
                <w:sz w:val="20"/>
                <w:szCs w:val="20"/>
                <w:lang w:eastAsia="pl-PL"/>
              </w:rPr>
              <w:t xml:space="preserve">Wniosek, </w:t>
            </w:r>
            <w:r w:rsidRPr="00965B98">
              <w:rPr>
                <w:rFonts w:eastAsia="Times New Roman" w:cstheme="minorHAnsi"/>
                <w:sz w:val="20"/>
                <w:szCs w:val="20"/>
                <w:lang w:eastAsia="pl-PL"/>
              </w:rPr>
              <w:t>załącznik</w:t>
            </w:r>
            <w:r>
              <w:rPr>
                <w:rFonts w:eastAsia="Times New Roman" w:cstheme="minorHAnsi"/>
                <w:sz w:val="20"/>
                <w:szCs w:val="20"/>
                <w:lang w:eastAsia="pl-PL"/>
              </w:rPr>
              <w:t>i</w:t>
            </w:r>
            <w:r w:rsidRPr="00965B98">
              <w:rPr>
                <w:rFonts w:eastAsia="Times New Roman" w:cstheme="minorHAnsi"/>
                <w:sz w:val="20"/>
                <w:szCs w:val="20"/>
                <w:lang w:eastAsia="pl-PL"/>
              </w:rPr>
              <w:t xml:space="preserve"> do wniosku</w:t>
            </w:r>
            <w:r>
              <w:rPr>
                <w:rFonts w:eastAsia="Times New Roman" w:cstheme="minorHAnsi"/>
                <w:sz w:val="20"/>
                <w:szCs w:val="20"/>
                <w:lang w:eastAsia="pl-PL"/>
              </w:rPr>
              <w:t xml:space="preserve"> (np. program wizyty)</w:t>
            </w:r>
          </w:p>
        </w:tc>
        <w:tc>
          <w:tcPr>
            <w:tcW w:w="770" w:type="dxa"/>
          </w:tcPr>
          <w:p w14:paraId="73845F53" w14:textId="79CDC9FA" w:rsidR="004D4D5B" w:rsidRPr="00865E92" w:rsidRDefault="004D4D5B" w:rsidP="004D4D5B">
            <w:pPr>
              <w:jc w:val="center"/>
              <w:rPr>
                <w:sz w:val="20"/>
                <w:szCs w:val="20"/>
              </w:rPr>
            </w:pPr>
            <w:r>
              <w:rPr>
                <w:sz w:val="20"/>
                <w:szCs w:val="20"/>
              </w:rPr>
              <w:t>1</w:t>
            </w:r>
          </w:p>
        </w:tc>
        <w:tc>
          <w:tcPr>
            <w:tcW w:w="2777" w:type="dxa"/>
          </w:tcPr>
          <w:p w14:paraId="3849EA10" w14:textId="00300D80" w:rsidR="004D4D5B" w:rsidRPr="00865E92" w:rsidRDefault="004D4D5B" w:rsidP="004D4D5B">
            <w:pPr>
              <w:rPr>
                <w:sz w:val="20"/>
                <w:szCs w:val="20"/>
              </w:rPr>
            </w:pPr>
            <w:r>
              <w:rPr>
                <w:sz w:val="20"/>
                <w:szCs w:val="20"/>
              </w:rPr>
              <w:t>Projekt ma cel proinnowacyjny</w:t>
            </w:r>
          </w:p>
        </w:tc>
      </w:tr>
      <w:tr w:rsidR="004D4D5B" w:rsidRPr="00865E92" w14:paraId="7C614D5A" w14:textId="77777777" w:rsidTr="00CB5E8F">
        <w:trPr>
          <w:trHeight w:val="753"/>
        </w:trPr>
        <w:tc>
          <w:tcPr>
            <w:tcW w:w="2268" w:type="dxa"/>
            <w:vMerge w:val="restart"/>
          </w:tcPr>
          <w:p w14:paraId="73984D66" w14:textId="77777777" w:rsidR="004D4D5B" w:rsidRPr="00592C0F" w:rsidRDefault="004D4D5B" w:rsidP="004D4D5B">
            <w:pPr>
              <w:rPr>
                <w:rFonts w:cstheme="minorHAnsi"/>
                <w:b/>
                <w:bCs/>
              </w:rPr>
            </w:pPr>
            <w:r w:rsidRPr="00592C0F">
              <w:rPr>
                <w:b/>
                <w:bCs/>
                <w:sz w:val="20"/>
                <w:szCs w:val="20"/>
              </w:rPr>
              <w:t>Rozwój i promocja lokalnych produktów spożywczych, KŁŻ, zrównoważonego rolnictwa</w:t>
            </w:r>
            <w:r>
              <w:rPr>
                <w:rFonts w:cstheme="minorHAnsi"/>
                <w:sz w:val="20"/>
                <w:szCs w:val="20"/>
              </w:rPr>
              <w:t xml:space="preserve"> /m</w:t>
            </w:r>
            <w:r w:rsidRPr="00A23EDE">
              <w:rPr>
                <w:rFonts w:cstheme="minorHAnsi"/>
                <w:sz w:val="20"/>
                <w:szCs w:val="20"/>
              </w:rPr>
              <w:t>iędzynarodowy projekt partnerski</w:t>
            </w:r>
            <w:r>
              <w:rPr>
                <w:rFonts w:cstheme="minorHAnsi"/>
                <w:sz w:val="20"/>
                <w:szCs w:val="20"/>
              </w:rPr>
              <w:t>/</w:t>
            </w:r>
          </w:p>
        </w:tc>
        <w:tc>
          <w:tcPr>
            <w:tcW w:w="993" w:type="dxa"/>
            <w:vMerge w:val="restart"/>
          </w:tcPr>
          <w:p w14:paraId="34DE3778" w14:textId="77777777" w:rsidR="004D4D5B" w:rsidRPr="00523A36" w:rsidRDefault="004D4D5B" w:rsidP="004D4D5B">
            <w:pPr>
              <w:rPr>
                <w:sz w:val="20"/>
                <w:szCs w:val="20"/>
              </w:rPr>
            </w:pPr>
            <w:r w:rsidRPr="00523A36">
              <w:rPr>
                <w:rFonts w:cstheme="minorHAnsi"/>
                <w:sz w:val="20"/>
                <w:szCs w:val="20"/>
              </w:rPr>
              <w:t>Konkurs</w:t>
            </w:r>
          </w:p>
        </w:tc>
        <w:tc>
          <w:tcPr>
            <w:tcW w:w="1842" w:type="dxa"/>
            <w:vMerge w:val="restart"/>
          </w:tcPr>
          <w:p w14:paraId="4C02C259" w14:textId="77777777" w:rsidR="004D4D5B" w:rsidRPr="00865E92" w:rsidRDefault="004D4D5B" w:rsidP="004D4D5B">
            <w:pPr>
              <w:rPr>
                <w:sz w:val="20"/>
                <w:szCs w:val="20"/>
              </w:rPr>
            </w:pPr>
            <w:r w:rsidRPr="00965B98">
              <w:rPr>
                <w:color w:val="000000" w:themeColor="text1"/>
                <w:sz w:val="20"/>
                <w:szCs w:val="20"/>
              </w:rPr>
              <w:t>Doświadczenie wnioskodawcy</w:t>
            </w:r>
          </w:p>
        </w:tc>
        <w:tc>
          <w:tcPr>
            <w:tcW w:w="4393" w:type="dxa"/>
            <w:vMerge w:val="restart"/>
          </w:tcPr>
          <w:p w14:paraId="20E69C50" w14:textId="77777777" w:rsidR="004D4D5B" w:rsidRPr="00865E92" w:rsidRDefault="004D4D5B" w:rsidP="004D4D5B">
            <w:pPr>
              <w:rPr>
                <w:sz w:val="20"/>
                <w:szCs w:val="20"/>
              </w:rPr>
            </w:pPr>
            <w:r w:rsidRPr="005A31EB">
              <w:rPr>
                <w:sz w:val="20"/>
                <w:szCs w:val="20"/>
              </w:rPr>
              <w:t xml:space="preserve">Wnioskodawca zrealizował co najmniej jedną operację (projekt/zadanie) o takim samym lub zbliżonym charakterze tj. </w:t>
            </w:r>
            <w:r w:rsidRPr="005A31EB">
              <w:rPr>
                <w:rFonts w:ascii="Calibri" w:hAnsi="Calibri"/>
                <w:sz w:val="20"/>
                <w:szCs w:val="20"/>
              </w:rPr>
              <w:t>porównywalną pod względem zakresu, wartości, grupy docelowej lub formy realizacji</w:t>
            </w:r>
          </w:p>
        </w:tc>
        <w:tc>
          <w:tcPr>
            <w:tcW w:w="2125" w:type="dxa"/>
            <w:vMerge w:val="restart"/>
          </w:tcPr>
          <w:p w14:paraId="4A076395" w14:textId="77777777" w:rsidR="004D4D5B" w:rsidRPr="00865E92" w:rsidRDefault="004D4D5B" w:rsidP="004D4D5B">
            <w:pPr>
              <w:rPr>
                <w:sz w:val="20"/>
                <w:szCs w:val="20"/>
              </w:rPr>
            </w:pPr>
            <w:r>
              <w:rPr>
                <w:rFonts w:eastAsia="Times New Roman" w:cstheme="minorHAnsi"/>
                <w:sz w:val="20"/>
                <w:szCs w:val="20"/>
                <w:lang w:eastAsia="pl-PL"/>
              </w:rPr>
              <w:t xml:space="preserve">Wniosek, </w:t>
            </w:r>
            <w:r w:rsidRPr="00965B98">
              <w:rPr>
                <w:rFonts w:eastAsia="Times New Roman" w:cstheme="minorHAnsi"/>
                <w:sz w:val="20"/>
                <w:szCs w:val="20"/>
                <w:lang w:eastAsia="pl-PL"/>
              </w:rPr>
              <w:t>załącznik</w:t>
            </w:r>
            <w:r>
              <w:rPr>
                <w:rFonts w:eastAsia="Times New Roman" w:cstheme="minorHAnsi"/>
                <w:sz w:val="20"/>
                <w:szCs w:val="20"/>
                <w:lang w:eastAsia="pl-PL"/>
              </w:rPr>
              <w:t>i</w:t>
            </w:r>
            <w:r w:rsidRPr="00965B98">
              <w:rPr>
                <w:rFonts w:eastAsia="Times New Roman" w:cstheme="minorHAnsi"/>
                <w:sz w:val="20"/>
                <w:szCs w:val="20"/>
                <w:lang w:eastAsia="pl-PL"/>
              </w:rPr>
              <w:t xml:space="preserve"> do wniosku</w:t>
            </w:r>
            <w:r>
              <w:rPr>
                <w:rFonts w:eastAsia="Times New Roman" w:cstheme="minorHAnsi"/>
                <w:sz w:val="20"/>
                <w:szCs w:val="20"/>
                <w:lang w:eastAsia="pl-PL"/>
              </w:rPr>
              <w:t>, dokumenty dot. wykształcenia</w:t>
            </w:r>
          </w:p>
        </w:tc>
        <w:tc>
          <w:tcPr>
            <w:tcW w:w="770" w:type="dxa"/>
          </w:tcPr>
          <w:p w14:paraId="18841FA7" w14:textId="77777777" w:rsidR="004D4D5B" w:rsidRPr="00865E92" w:rsidRDefault="004D4D5B" w:rsidP="004D4D5B">
            <w:pPr>
              <w:jc w:val="center"/>
              <w:rPr>
                <w:sz w:val="20"/>
                <w:szCs w:val="20"/>
              </w:rPr>
            </w:pPr>
            <w:r>
              <w:rPr>
                <w:sz w:val="20"/>
                <w:szCs w:val="20"/>
              </w:rPr>
              <w:t>1</w:t>
            </w:r>
          </w:p>
        </w:tc>
        <w:tc>
          <w:tcPr>
            <w:tcW w:w="2777" w:type="dxa"/>
          </w:tcPr>
          <w:p w14:paraId="1FBEF8F3" w14:textId="77777777" w:rsidR="004D4D5B" w:rsidRPr="00865E92" w:rsidRDefault="004D4D5B" w:rsidP="004D4D5B">
            <w:pPr>
              <w:rPr>
                <w:sz w:val="20"/>
                <w:szCs w:val="20"/>
              </w:rPr>
            </w:pPr>
            <w:r w:rsidRPr="006A781C">
              <w:rPr>
                <w:sz w:val="20"/>
                <w:szCs w:val="20"/>
              </w:rPr>
              <w:t>Wnioskodawca zrealizował operację (projekt/zadanie)</w:t>
            </w:r>
            <w:r>
              <w:rPr>
                <w:sz w:val="20"/>
                <w:szCs w:val="20"/>
              </w:rPr>
              <w:t xml:space="preserve"> </w:t>
            </w:r>
            <w:r w:rsidRPr="006A781C">
              <w:rPr>
                <w:sz w:val="20"/>
                <w:szCs w:val="20"/>
              </w:rPr>
              <w:t xml:space="preserve">o takim samym lub zbliżonym charakterze </w:t>
            </w:r>
            <w:r w:rsidRPr="006A781C">
              <w:rPr>
                <w:color w:val="000000" w:themeColor="text1"/>
                <w:sz w:val="20"/>
                <w:szCs w:val="20"/>
              </w:rPr>
              <w:t>zakończone dawniej niż 3 lata przed złożeniem wniosku</w:t>
            </w:r>
            <w:r w:rsidRPr="006A781C">
              <w:rPr>
                <w:sz w:val="20"/>
                <w:szCs w:val="20"/>
              </w:rPr>
              <w:t xml:space="preserve"> </w:t>
            </w:r>
          </w:p>
        </w:tc>
      </w:tr>
      <w:tr w:rsidR="004D4D5B" w:rsidRPr="00865E92" w14:paraId="3104ED46" w14:textId="77777777" w:rsidTr="00CB5E8F">
        <w:trPr>
          <w:trHeight w:val="552"/>
        </w:trPr>
        <w:tc>
          <w:tcPr>
            <w:tcW w:w="2268" w:type="dxa"/>
            <w:vMerge/>
          </w:tcPr>
          <w:p w14:paraId="3BE1760C" w14:textId="77777777" w:rsidR="004D4D5B" w:rsidRPr="00592C0F" w:rsidRDefault="004D4D5B" w:rsidP="004D4D5B">
            <w:pPr>
              <w:rPr>
                <w:b/>
                <w:bCs/>
                <w:sz w:val="20"/>
                <w:szCs w:val="20"/>
              </w:rPr>
            </w:pPr>
          </w:p>
        </w:tc>
        <w:tc>
          <w:tcPr>
            <w:tcW w:w="993" w:type="dxa"/>
            <w:vMerge/>
          </w:tcPr>
          <w:p w14:paraId="537A8A0B" w14:textId="77777777" w:rsidR="004D4D5B" w:rsidRPr="00A23EDE" w:rsidRDefault="004D4D5B" w:rsidP="004D4D5B">
            <w:pPr>
              <w:rPr>
                <w:rFonts w:cstheme="minorHAnsi"/>
                <w:sz w:val="20"/>
                <w:szCs w:val="20"/>
              </w:rPr>
            </w:pPr>
          </w:p>
        </w:tc>
        <w:tc>
          <w:tcPr>
            <w:tcW w:w="1842" w:type="dxa"/>
            <w:vMerge/>
          </w:tcPr>
          <w:p w14:paraId="1F0EA01D" w14:textId="77777777" w:rsidR="004D4D5B" w:rsidRDefault="004D4D5B" w:rsidP="004D4D5B">
            <w:pPr>
              <w:rPr>
                <w:sz w:val="20"/>
                <w:szCs w:val="20"/>
              </w:rPr>
            </w:pPr>
          </w:p>
        </w:tc>
        <w:tc>
          <w:tcPr>
            <w:tcW w:w="4393" w:type="dxa"/>
            <w:vMerge/>
          </w:tcPr>
          <w:p w14:paraId="0F214364" w14:textId="77777777" w:rsidR="004D4D5B" w:rsidRDefault="004D4D5B" w:rsidP="004D4D5B">
            <w:pPr>
              <w:rPr>
                <w:sz w:val="20"/>
                <w:szCs w:val="20"/>
              </w:rPr>
            </w:pPr>
          </w:p>
        </w:tc>
        <w:tc>
          <w:tcPr>
            <w:tcW w:w="2125" w:type="dxa"/>
            <w:vMerge/>
          </w:tcPr>
          <w:p w14:paraId="0A23186A" w14:textId="77777777" w:rsidR="004D4D5B" w:rsidRPr="00AD351D" w:rsidRDefault="004D4D5B" w:rsidP="004D4D5B">
            <w:pPr>
              <w:rPr>
                <w:rFonts w:eastAsia="Times New Roman" w:cstheme="minorHAnsi"/>
                <w:sz w:val="20"/>
                <w:szCs w:val="20"/>
                <w:lang w:eastAsia="pl-PL"/>
              </w:rPr>
            </w:pPr>
          </w:p>
        </w:tc>
        <w:tc>
          <w:tcPr>
            <w:tcW w:w="770" w:type="dxa"/>
          </w:tcPr>
          <w:p w14:paraId="7F6C601D" w14:textId="77777777" w:rsidR="004D4D5B" w:rsidRPr="00865E92" w:rsidRDefault="004D4D5B" w:rsidP="004D4D5B">
            <w:pPr>
              <w:jc w:val="center"/>
              <w:rPr>
                <w:sz w:val="20"/>
                <w:szCs w:val="20"/>
              </w:rPr>
            </w:pPr>
            <w:r>
              <w:rPr>
                <w:sz w:val="20"/>
                <w:szCs w:val="20"/>
              </w:rPr>
              <w:t>2</w:t>
            </w:r>
          </w:p>
        </w:tc>
        <w:tc>
          <w:tcPr>
            <w:tcW w:w="2777" w:type="dxa"/>
          </w:tcPr>
          <w:p w14:paraId="7BB02EEB" w14:textId="77777777" w:rsidR="004D4D5B" w:rsidRPr="00865E92" w:rsidRDefault="004D4D5B" w:rsidP="004D4D5B">
            <w:pPr>
              <w:rPr>
                <w:sz w:val="20"/>
                <w:szCs w:val="20"/>
              </w:rPr>
            </w:pPr>
            <w:r w:rsidRPr="005A31EB">
              <w:rPr>
                <w:sz w:val="20"/>
                <w:szCs w:val="20"/>
              </w:rPr>
              <w:t>Wnioskodawca zrealizował operację (projekt/zadanie)</w:t>
            </w:r>
            <w:r>
              <w:rPr>
                <w:sz w:val="20"/>
                <w:szCs w:val="20"/>
              </w:rPr>
              <w:t xml:space="preserve"> </w:t>
            </w:r>
            <w:r w:rsidRPr="005A31EB">
              <w:rPr>
                <w:sz w:val="20"/>
                <w:szCs w:val="20"/>
              </w:rPr>
              <w:t xml:space="preserve">o takim samym lub zbliżonym charakterze </w:t>
            </w:r>
            <w:r w:rsidRPr="005A31EB">
              <w:rPr>
                <w:color w:val="000000" w:themeColor="text1"/>
                <w:sz w:val="20"/>
                <w:szCs w:val="20"/>
              </w:rPr>
              <w:t>zakończone nie dawniej niż 3 lata przed złożeniem wniosku</w:t>
            </w:r>
            <w:r w:rsidRPr="005A31EB">
              <w:rPr>
                <w:sz w:val="20"/>
                <w:szCs w:val="20"/>
              </w:rPr>
              <w:t xml:space="preserve"> </w:t>
            </w:r>
          </w:p>
        </w:tc>
      </w:tr>
      <w:tr w:rsidR="004D4D5B" w:rsidRPr="00865E92" w14:paraId="394F4B9B" w14:textId="77777777" w:rsidTr="00CB5E8F">
        <w:trPr>
          <w:trHeight w:val="405"/>
        </w:trPr>
        <w:tc>
          <w:tcPr>
            <w:tcW w:w="2268" w:type="dxa"/>
            <w:vMerge/>
          </w:tcPr>
          <w:p w14:paraId="250F72AB" w14:textId="77777777" w:rsidR="004D4D5B" w:rsidRDefault="004D4D5B" w:rsidP="004D4D5B">
            <w:pPr>
              <w:rPr>
                <w:sz w:val="20"/>
                <w:szCs w:val="20"/>
              </w:rPr>
            </w:pPr>
          </w:p>
        </w:tc>
        <w:tc>
          <w:tcPr>
            <w:tcW w:w="993" w:type="dxa"/>
            <w:vMerge/>
          </w:tcPr>
          <w:p w14:paraId="5CAED499" w14:textId="77777777" w:rsidR="004D4D5B" w:rsidRDefault="004D4D5B" w:rsidP="004D4D5B">
            <w:pPr>
              <w:rPr>
                <w:rFonts w:cstheme="minorHAnsi"/>
              </w:rPr>
            </w:pPr>
          </w:p>
        </w:tc>
        <w:tc>
          <w:tcPr>
            <w:tcW w:w="1842" w:type="dxa"/>
            <w:vMerge w:val="restart"/>
          </w:tcPr>
          <w:p w14:paraId="3A1EE08D" w14:textId="77777777" w:rsidR="004D4D5B" w:rsidRPr="00A06D0C" w:rsidRDefault="004D4D5B" w:rsidP="004D4D5B">
            <w:pPr>
              <w:rPr>
                <w:sz w:val="20"/>
                <w:szCs w:val="20"/>
              </w:rPr>
            </w:pPr>
            <w:r w:rsidRPr="00A92888">
              <w:rPr>
                <w:sz w:val="20"/>
                <w:szCs w:val="20"/>
              </w:rPr>
              <w:t>Partnerski charakter operacji</w:t>
            </w:r>
          </w:p>
        </w:tc>
        <w:tc>
          <w:tcPr>
            <w:tcW w:w="4393" w:type="dxa"/>
            <w:vMerge w:val="restart"/>
          </w:tcPr>
          <w:p w14:paraId="4D995B70" w14:textId="77777777" w:rsidR="004D4D5B" w:rsidRPr="00865E92" w:rsidRDefault="004D4D5B" w:rsidP="004D4D5B">
            <w:pPr>
              <w:rPr>
                <w:sz w:val="20"/>
                <w:szCs w:val="20"/>
              </w:rPr>
            </w:pPr>
            <w:r w:rsidRPr="00A92888">
              <w:rPr>
                <w:sz w:val="20"/>
                <w:szCs w:val="20"/>
              </w:rPr>
              <w:t>Operacja jest realizowana w partnerstwie z innymi podmiotami, którzy mają określone, istotne role i wnoszą istotny wkład w realizację projektu. Premiowane są partnerstwa ponadgminne, sprzyjające transferowi umiejętności/wiedzy na obszar gminy</w:t>
            </w:r>
            <w:r>
              <w:rPr>
                <w:sz w:val="20"/>
                <w:szCs w:val="20"/>
              </w:rPr>
              <w:t>.</w:t>
            </w:r>
          </w:p>
        </w:tc>
        <w:tc>
          <w:tcPr>
            <w:tcW w:w="2125" w:type="dxa"/>
            <w:vMerge w:val="restart"/>
          </w:tcPr>
          <w:p w14:paraId="0F55A5D7" w14:textId="77777777" w:rsidR="004D4D5B" w:rsidRPr="00865E92" w:rsidRDefault="004D4D5B" w:rsidP="004D4D5B">
            <w:pPr>
              <w:rPr>
                <w:sz w:val="20"/>
                <w:szCs w:val="20"/>
              </w:rPr>
            </w:pPr>
            <w:r>
              <w:rPr>
                <w:rFonts w:eastAsia="Times New Roman" w:cstheme="minorHAnsi"/>
                <w:sz w:val="20"/>
                <w:szCs w:val="20"/>
                <w:lang w:eastAsia="pl-PL"/>
              </w:rPr>
              <w:t xml:space="preserve">Wniosek, </w:t>
            </w:r>
            <w:r w:rsidRPr="00965B98">
              <w:rPr>
                <w:rFonts w:eastAsia="Times New Roman" w:cstheme="minorHAnsi"/>
                <w:sz w:val="20"/>
                <w:szCs w:val="20"/>
                <w:lang w:eastAsia="pl-PL"/>
              </w:rPr>
              <w:t>załącznik</w:t>
            </w:r>
            <w:r>
              <w:rPr>
                <w:rFonts w:eastAsia="Times New Roman" w:cstheme="minorHAnsi"/>
                <w:sz w:val="20"/>
                <w:szCs w:val="20"/>
                <w:lang w:eastAsia="pl-PL"/>
              </w:rPr>
              <w:t>i</w:t>
            </w:r>
            <w:r w:rsidRPr="00965B98">
              <w:rPr>
                <w:rFonts w:eastAsia="Times New Roman" w:cstheme="minorHAnsi"/>
                <w:sz w:val="20"/>
                <w:szCs w:val="20"/>
                <w:lang w:eastAsia="pl-PL"/>
              </w:rPr>
              <w:t xml:space="preserve"> do wniosku</w:t>
            </w:r>
            <w:r w:rsidRPr="00A92888">
              <w:rPr>
                <w:rFonts w:eastAsia="Times New Roman" w:cstheme="minorHAnsi"/>
                <w:sz w:val="20"/>
                <w:szCs w:val="20"/>
                <w:lang w:eastAsia="pl-PL"/>
              </w:rPr>
              <w:t xml:space="preserve"> (</w:t>
            </w:r>
            <w:r>
              <w:rPr>
                <w:rFonts w:eastAsia="Times New Roman" w:cstheme="minorHAnsi"/>
                <w:sz w:val="20"/>
                <w:szCs w:val="20"/>
                <w:lang w:eastAsia="pl-PL"/>
              </w:rPr>
              <w:t>np. umowy partnerstwa</w:t>
            </w:r>
            <w:r w:rsidRPr="00A92888">
              <w:rPr>
                <w:rFonts w:eastAsia="Times New Roman" w:cstheme="minorHAnsi"/>
                <w:sz w:val="20"/>
                <w:szCs w:val="20"/>
                <w:lang w:eastAsia="pl-PL"/>
              </w:rPr>
              <w:t>)</w:t>
            </w:r>
          </w:p>
        </w:tc>
        <w:tc>
          <w:tcPr>
            <w:tcW w:w="770" w:type="dxa"/>
          </w:tcPr>
          <w:p w14:paraId="63C7EDE3" w14:textId="77777777" w:rsidR="004D4D5B" w:rsidRPr="00865E92" w:rsidRDefault="004D4D5B" w:rsidP="004D4D5B">
            <w:pPr>
              <w:jc w:val="center"/>
              <w:rPr>
                <w:sz w:val="20"/>
                <w:szCs w:val="20"/>
              </w:rPr>
            </w:pPr>
            <w:r w:rsidRPr="00A92888">
              <w:rPr>
                <w:sz w:val="20"/>
                <w:szCs w:val="20"/>
              </w:rPr>
              <w:t>1</w:t>
            </w:r>
          </w:p>
        </w:tc>
        <w:tc>
          <w:tcPr>
            <w:tcW w:w="2777" w:type="dxa"/>
          </w:tcPr>
          <w:p w14:paraId="07FE13EE" w14:textId="6352B463" w:rsidR="004D4D5B" w:rsidRPr="00865E92" w:rsidRDefault="004D4D5B" w:rsidP="004D4D5B">
            <w:pPr>
              <w:rPr>
                <w:sz w:val="20"/>
                <w:szCs w:val="20"/>
              </w:rPr>
            </w:pPr>
            <w:r>
              <w:rPr>
                <w:sz w:val="20"/>
                <w:szCs w:val="20"/>
              </w:rPr>
              <w:t>Operacja</w:t>
            </w:r>
            <w:r w:rsidRPr="00A92888">
              <w:rPr>
                <w:sz w:val="20"/>
                <w:szCs w:val="20"/>
              </w:rPr>
              <w:t xml:space="preserve"> realizowan</w:t>
            </w:r>
            <w:r>
              <w:rPr>
                <w:sz w:val="20"/>
                <w:szCs w:val="20"/>
              </w:rPr>
              <w:t>a</w:t>
            </w:r>
            <w:r w:rsidRPr="00A92888">
              <w:rPr>
                <w:sz w:val="20"/>
                <w:szCs w:val="20"/>
              </w:rPr>
              <w:t xml:space="preserve"> z partnerem z gminy wnioskodawcy</w:t>
            </w:r>
          </w:p>
        </w:tc>
      </w:tr>
      <w:tr w:rsidR="004D4D5B" w:rsidRPr="00865E92" w14:paraId="5ACB835E" w14:textId="77777777" w:rsidTr="00CB5E8F">
        <w:trPr>
          <w:trHeight w:val="405"/>
        </w:trPr>
        <w:tc>
          <w:tcPr>
            <w:tcW w:w="2268" w:type="dxa"/>
            <w:vMerge/>
          </w:tcPr>
          <w:p w14:paraId="3214515A" w14:textId="77777777" w:rsidR="004D4D5B" w:rsidRDefault="004D4D5B" w:rsidP="004D4D5B">
            <w:pPr>
              <w:rPr>
                <w:sz w:val="20"/>
                <w:szCs w:val="20"/>
              </w:rPr>
            </w:pPr>
          </w:p>
        </w:tc>
        <w:tc>
          <w:tcPr>
            <w:tcW w:w="993" w:type="dxa"/>
            <w:vMerge/>
          </w:tcPr>
          <w:p w14:paraId="5081AD94" w14:textId="77777777" w:rsidR="004D4D5B" w:rsidRDefault="004D4D5B" w:rsidP="004D4D5B">
            <w:pPr>
              <w:rPr>
                <w:rFonts w:cstheme="minorHAnsi"/>
              </w:rPr>
            </w:pPr>
          </w:p>
        </w:tc>
        <w:tc>
          <w:tcPr>
            <w:tcW w:w="1842" w:type="dxa"/>
            <w:vMerge/>
          </w:tcPr>
          <w:p w14:paraId="19ECF656" w14:textId="77777777" w:rsidR="004D4D5B" w:rsidRDefault="004D4D5B" w:rsidP="004D4D5B">
            <w:pPr>
              <w:rPr>
                <w:sz w:val="20"/>
                <w:szCs w:val="20"/>
              </w:rPr>
            </w:pPr>
          </w:p>
        </w:tc>
        <w:tc>
          <w:tcPr>
            <w:tcW w:w="4393" w:type="dxa"/>
            <w:vMerge/>
          </w:tcPr>
          <w:p w14:paraId="32B3067A" w14:textId="77777777" w:rsidR="004D4D5B" w:rsidRPr="00865E92" w:rsidRDefault="004D4D5B" w:rsidP="004D4D5B">
            <w:pPr>
              <w:rPr>
                <w:sz w:val="20"/>
                <w:szCs w:val="20"/>
              </w:rPr>
            </w:pPr>
          </w:p>
        </w:tc>
        <w:tc>
          <w:tcPr>
            <w:tcW w:w="2125" w:type="dxa"/>
            <w:vMerge/>
          </w:tcPr>
          <w:p w14:paraId="190C49DE" w14:textId="77777777" w:rsidR="004D4D5B" w:rsidRPr="00865E92" w:rsidRDefault="004D4D5B" w:rsidP="004D4D5B">
            <w:pPr>
              <w:rPr>
                <w:sz w:val="20"/>
                <w:szCs w:val="20"/>
              </w:rPr>
            </w:pPr>
          </w:p>
        </w:tc>
        <w:tc>
          <w:tcPr>
            <w:tcW w:w="770" w:type="dxa"/>
          </w:tcPr>
          <w:p w14:paraId="077A916F" w14:textId="77777777" w:rsidR="004D4D5B" w:rsidRPr="00865E92" w:rsidRDefault="004D4D5B" w:rsidP="004D4D5B">
            <w:pPr>
              <w:jc w:val="center"/>
              <w:rPr>
                <w:sz w:val="20"/>
                <w:szCs w:val="20"/>
              </w:rPr>
            </w:pPr>
            <w:r w:rsidRPr="00A92888">
              <w:rPr>
                <w:sz w:val="20"/>
                <w:szCs w:val="20"/>
              </w:rPr>
              <w:t>2</w:t>
            </w:r>
          </w:p>
        </w:tc>
        <w:tc>
          <w:tcPr>
            <w:tcW w:w="2777" w:type="dxa"/>
          </w:tcPr>
          <w:p w14:paraId="042A0341" w14:textId="594D6C96" w:rsidR="004D4D5B" w:rsidRPr="00865E92" w:rsidRDefault="004D4D5B" w:rsidP="004D4D5B">
            <w:pPr>
              <w:rPr>
                <w:sz w:val="20"/>
                <w:szCs w:val="20"/>
              </w:rPr>
            </w:pPr>
            <w:r>
              <w:rPr>
                <w:sz w:val="20"/>
                <w:szCs w:val="20"/>
              </w:rPr>
              <w:t>Operacja</w:t>
            </w:r>
            <w:r w:rsidRPr="00A92888">
              <w:rPr>
                <w:sz w:val="20"/>
                <w:szCs w:val="20"/>
              </w:rPr>
              <w:t xml:space="preserve"> realizowan</w:t>
            </w:r>
            <w:r>
              <w:rPr>
                <w:sz w:val="20"/>
                <w:szCs w:val="20"/>
              </w:rPr>
              <w:t>a</w:t>
            </w:r>
            <w:r w:rsidRPr="00A92888">
              <w:rPr>
                <w:sz w:val="20"/>
                <w:szCs w:val="20"/>
              </w:rPr>
              <w:t xml:space="preserve"> z partnerem spoza gminy wnioskodawcy</w:t>
            </w:r>
          </w:p>
        </w:tc>
      </w:tr>
      <w:tr w:rsidR="004D4D5B" w:rsidRPr="00865E92" w14:paraId="655109E2" w14:textId="77777777" w:rsidTr="00CB5E8F">
        <w:tc>
          <w:tcPr>
            <w:tcW w:w="2268" w:type="dxa"/>
            <w:vMerge/>
          </w:tcPr>
          <w:p w14:paraId="4C7B942D" w14:textId="77777777" w:rsidR="004D4D5B" w:rsidRDefault="004D4D5B" w:rsidP="004D4D5B">
            <w:pPr>
              <w:rPr>
                <w:sz w:val="20"/>
                <w:szCs w:val="20"/>
              </w:rPr>
            </w:pPr>
          </w:p>
        </w:tc>
        <w:tc>
          <w:tcPr>
            <w:tcW w:w="993" w:type="dxa"/>
            <w:vMerge/>
          </w:tcPr>
          <w:p w14:paraId="3BF052D2" w14:textId="77777777" w:rsidR="004D4D5B" w:rsidRDefault="004D4D5B" w:rsidP="004D4D5B">
            <w:pPr>
              <w:rPr>
                <w:rFonts w:cstheme="minorHAnsi"/>
              </w:rPr>
            </w:pPr>
          </w:p>
        </w:tc>
        <w:tc>
          <w:tcPr>
            <w:tcW w:w="1842" w:type="dxa"/>
          </w:tcPr>
          <w:p w14:paraId="0DA61F47" w14:textId="77777777" w:rsidR="004D4D5B" w:rsidRPr="00865E92" w:rsidRDefault="004D4D5B" w:rsidP="004D4D5B">
            <w:pPr>
              <w:rPr>
                <w:sz w:val="20"/>
                <w:szCs w:val="20"/>
              </w:rPr>
            </w:pPr>
            <w:r w:rsidRPr="00965B98">
              <w:rPr>
                <w:color w:val="000000" w:themeColor="text1"/>
                <w:sz w:val="20"/>
                <w:szCs w:val="20"/>
              </w:rPr>
              <w:t xml:space="preserve">Efektywność finansowa </w:t>
            </w:r>
          </w:p>
        </w:tc>
        <w:tc>
          <w:tcPr>
            <w:tcW w:w="4393" w:type="dxa"/>
          </w:tcPr>
          <w:p w14:paraId="390AAA3B" w14:textId="77777777" w:rsidR="004D4D5B" w:rsidRPr="00965B98" w:rsidRDefault="004D4D5B" w:rsidP="004D4D5B">
            <w:pPr>
              <w:rPr>
                <w:color w:val="000000" w:themeColor="text1"/>
                <w:sz w:val="20"/>
                <w:szCs w:val="20"/>
              </w:rPr>
            </w:pPr>
            <w:r w:rsidRPr="00965B98">
              <w:rPr>
                <w:color w:val="000000" w:themeColor="text1"/>
                <w:sz w:val="20"/>
                <w:szCs w:val="20"/>
              </w:rPr>
              <w:t xml:space="preserve">Zakładane koszty są racjonalne, tj.: </w:t>
            </w:r>
          </w:p>
          <w:p w14:paraId="69315F31" w14:textId="77777777" w:rsidR="004D4D5B" w:rsidRPr="00965B98" w:rsidRDefault="004D4D5B" w:rsidP="004D4D5B">
            <w:pPr>
              <w:rPr>
                <w:color w:val="000000" w:themeColor="text1"/>
                <w:sz w:val="20"/>
                <w:szCs w:val="20"/>
              </w:rPr>
            </w:pPr>
            <w:r w:rsidRPr="00965B98">
              <w:rPr>
                <w:color w:val="000000" w:themeColor="text1"/>
                <w:sz w:val="20"/>
                <w:szCs w:val="20"/>
              </w:rPr>
              <w:t xml:space="preserve">1/ przewidziane do zakupu towary lub usługi mają związek z celami </w:t>
            </w:r>
            <w:r>
              <w:rPr>
                <w:color w:val="000000" w:themeColor="text1"/>
                <w:sz w:val="20"/>
                <w:szCs w:val="20"/>
              </w:rPr>
              <w:t>operacji</w:t>
            </w:r>
            <w:r w:rsidRPr="00965B98">
              <w:rPr>
                <w:color w:val="000000" w:themeColor="text1"/>
                <w:sz w:val="20"/>
                <w:szCs w:val="20"/>
              </w:rPr>
              <w:t xml:space="preserve">; </w:t>
            </w:r>
          </w:p>
          <w:p w14:paraId="261DB8C3" w14:textId="77777777" w:rsidR="004D4D5B" w:rsidRPr="00865E92" w:rsidRDefault="004D4D5B" w:rsidP="004D4D5B">
            <w:pPr>
              <w:rPr>
                <w:sz w:val="20"/>
                <w:szCs w:val="20"/>
              </w:rPr>
            </w:pPr>
            <w:r w:rsidRPr="00965B98">
              <w:rPr>
                <w:color w:val="000000" w:themeColor="text1"/>
                <w:sz w:val="20"/>
                <w:szCs w:val="20"/>
              </w:rPr>
              <w:t>2/ ceny przewidzianych do zakupu towarów lub usług nie odbiegają istotnie od cen rynkowych.</w:t>
            </w:r>
          </w:p>
        </w:tc>
        <w:tc>
          <w:tcPr>
            <w:tcW w:w="2125" w:type="dxa"/>
          </w:tcPr>
          <w:p w14:paraId="5D45E223" w14:textId="77777777" w:rsidR="004D4D5B" w:rsidRPr="00865E92" w:rsidRDefault="004D4D5B" w:rsidP="004D4D5B">
            <w:pPr>
              <w:rPr>
                <w:sz w:val="20"/>
                <w:szCs w:val="20"/>
              </w:rPr>
            </w:pPr>
            <w:r>
              <w:rPr>
                <w:rFonts w:eastAsia="Times New Roman" w:cstheme="minorHAnsi"/>
                <w:sz w:val="20"/>
                <w:szCs w:val="20"/>
                <w:lang w:eastAsia="pl-PL"/>
              </w:rPr>
              <w:t xml:space="preserve">Wniosek, </w:t>
            </w:r>
            <w:r w:rsidRPr="00965B98">
              <w:rPr>
                <w:rFonts w:eastAsia="Times New Roman" w:cstheme="minorHAnsi"/>
                <w:sz w:val="20"/>
                <w:szCs w:val="20"/>
                <w:lang w:eastAsia="pl-PL"/>
              </w:rPr>
              <w:t>załącznik</w:t>
            </w:r>
            <w:r>
              <w:rPr>
                <w:rFonts w:eastAsia="Times New Roman" w:cstheme="minorHAnsi"/>
                <w:sz w:val="20"/>
                <w:szCs w:val="20"/>
                <w:lang w:eastAsia="pl-PL"/>
              </w:rPr>
              <w:t>i</w:t>
            </w:r>
            <w:r w:rsidRPr="00965B98">
              <w:rPr>
                <w:rFonts w:eastAsia="Times New Roman" w:cstheme="minorHAnsi"/>
                <w:sz w:val="20"/>
                <w:szCs w:val="20"/>
                <w:lang w:eastAsia="pl-PL"/>
              </w:rPr>
              <w:t xml:space="preserve"> do wniosku</w:t>
            </w:r>
            <w:r w:rsidRPr="008171F9">
              <w:rPr>
                <w:rFonts w:eastAsia="Times New Roman" w:cstheme="minorHAnsi"/>
                <w:sz w:val="20"/>
                <w:szCs w:val="20"/>
                <w:lang w:eastAsia="pl-PL"/>
              </w:rPr>
              <w:t>.</w:t>
            </w:r>
            <w:r w:rsidRPr="008171F9">
              <w:rPr>
                <w:sz w:val="20"/>
                <w:szCs w:val="20"/>
              </w:rPr>
              <w:t xml:space="preserve"> Załączone min. 2 oferty dot. realizacji działania będącego przedmiotem operacji</w:t>
            </w:r>
            <w:r>
              <w:rPr>
                <w:sz w:val="20"/>
                <w:szCs w:val="20"/>
              </w:rPr>
              <w:t>.</w:t>
            </w:r>
          </w:p>
        </w:tc>
        <w:tc>
          <w:tcPr>
            <w:tcW w:w="770" w:type="dxa"/>
          </w:tcPr>
          <w:p w14:paraId="5D0135A0" w14:textId="77777777" w:rsidR="004D4D5B" w:rsidRPr="00865E92" w:rsidRDefault="004D4D5B" w:rsidP="004D4D5B">
            <w:pPr>
              <w:jc w:val="center"/>
              <w:rPr>
                <w:sz w:val="20"/>
                <w:szCs w:val="20"/>
              </w:rPr>
            </w:pPr>
            <w:r w:rsidRPr="008171F9">
              <w:rPr>
                <w:sz w:val="20"/>
                <w:szCs w:val="20"/>
              </w:rPr>
              <w:t>2</w:t>
            </w:r>
          </w:p>
        </w:tc>
        <w:tc>
          <w:tcPr>
            <w:tcW w:w="2777" w:type="dxa"/>
          </w:tcPr>
          <w:p w14:paraId="12731DF5" w14:textId="77777777" w:rsidR="004D4D5B" w:rsidRPr="00865E92" w:rsidRDefault="004D4D5B" w:rsidP="004D4D5B">
            <w:pPr>
              <w:rPr>
                <w:sz w:val="20"/>
                <w:szCs w:val="20"/>
              </w:rPr>
            </w:pPr>
            <w:r w:rsidRPr="008171F9">
              <w:rPr>
                <w:sz w:val="20"/>
                <w:szCs w:val="20"/>
              </w:rPr>
              <w:t>Operacja jest efektywna finansowo</w:t>
            </w:r>
          </w:p>
        </w:tc>
      </w:tr>
      <w:tr w:rsidR="004D4D5B" w:rsidRPr="00197D7F" w14:paraId="0159583E" w14:textId="77777777" w:rsidTr="00CB5E8F">
        <w:trPr>
          <w:trHeight w:val="374"/>
        </w:trPr>
        <w:tc>
          <w:tcPr>
            <w:tcW w:w="2268" w:type="dxa"/>
            <w:vMerge/>
          </w:tcPr>
          <w:p w14:paraId="70F500AF" w14:textId="77777777" w:rsidR="004D4D5B" w:rsidRDefault="004D4D5B" w:rsidP="004D4D5B">
            <w:pPr>
              <w:rPr>
                <w:sz w:val="20"/>
                <w:szCs w:val="20"/>
              </w:rPr>
            </w:pPr>
          </w:p>
        </w:tc>
        <w:tc>
          <w:tcPr>
            <w:tcW w:w="993" w:type="dxa"/>
            <w:vMerge/>
          </w:tcPr>
          <w:p w14:paraId="022834C3" w14:textId="77777777" w:rsidR="004D4D5B" w:rsidRDefault="004D4D5B" w:rsidP="004D4D5B">
            <w:pPr>
              <w:rPr>
                <w:rFonts w:cstheme="minorHAnsi"/>
              </w:rPr>
            </w:pPr>
          </w:p>
        </w:tc>
        <w:tc>
          <w:tcPr>
            <w:tcW w:w="1842" w:type="dxa"/>
            <w:vMerge w:val="restart"/>
          </w:tcPr>
          <w:p w14:paraId="5B7CC1A1" w14:textId="77777777" w:rsidR="004D4D5B" w:rsidRPr="00197D7F" w:rsidRDefault="004D4D5B" w:rsidP="004D4D5B">
            <w:pPr>
              <w:rPr>
                <w:sz w:val="20"/>
                <w:szCs w:val="20"/>
              </w:rPr>
            </w:pPr>
            <w:r w:rsidRPr="00197D7F">
              <w:rPr>
                <w:sz w:val="20"/>
                <w:szCs w:val="20"/>
              </w:rPr>
              <w:t xml:space="preserve">Komplementarność </w:t>
            </w:r>
          </w:p>
        </w:tc>
        <w:tc>
          <w:tcPr>
            <w:tcW w:w="4393" w:type="dxa"/>
            <w:vMerge w:val="restart"/>
          </w:tcPr>
          <w:p w14:paraId="5C1D1E72" w14:textId="77777777" w:rsidR="004D4D5B" w:rsidRPr="00197D7F" w:rsidRDefault="004D4D5B" w:rsidP="004D4D5B">
            <w:pPr>
              <w:rPr>
                <w:sz w:val="20"/>
                <w:szCs w:val="20"/>
              </w:rPr>
            </w:pPr>
            <w:r w:rsidRPr="00197D7F">
              <w:rPr>
                <w:sz w:val="20"/>
                <w:szCs w:val="20"/>
              </w:rPr>
              <w:t>Operacja uzupełnia inne (z)realizowane działania w tym temacie na danym obszarze w sposób dający efekt synergii.</w:t>
            </w:r>
          </w:p>
          <w:p w14:paraId="6425EDE7" w14:textId="77777777" w:rsidR="004D4D5B" w:rsidRPr="00197D7F" w:rsidRDefault="004D4D5B" w:rsidP="004D4D5B">
            <w:pPr>
              <w:rPr>
                <w:sz w:val="20"/>
                <w:szCs w:val="20"/>
              </w:rPr>
            </w:pPr>
            <w:r w:rsidRPr="00197D7F">
              <w:rPr>
                <w:color w:val="000000" w:themeColor="text1"/>
                <w:sz w:val="20"/>
                <w:szCs w:val="20"/>
              </w:rPr>
              <w:t>Należy wskazać te działania i wykazać synergię między nimi a założonymi efektami operacji.</w:t>
            </w:r>
          </w:p>
        </w:tc>
        <w:tc>
          <w:tcPr>
            <w:tcW w:w="2125" w:type="dxa"/>
            <w:vMerge w:val="restart"/>
          </w:tcPr>
          <w:p w14:paraId="1E24A5BD" w14:textId="77777777" w:rsidR="004D4D5B" w:rsidRPr="00197D7F" w:rsidRDefault="004D4D5B" w:rsidP="004D4D5B">
            <w:pPr>
              <w:rPr>
                <w:sz w:val="20"/>
                <w:szCs w:val="20"/>
              </w:rPr>
            </w:pPr>
            <w:r w:rsidRPr="00197D7F">
              <w:rPr>
                <w:rFonts w:eastAsia="Times New Roman" w:cstheme="minorHAnsi"/>
                <w:sz w:val="20"/>
                <w:szCs w:val="20"/>
                <w:lang w:eastAsia="pl-PL"/>
              </w:rPr>
              <w:t>Wniosek, załączniki do wniosku (o</w:t>
            </w:r>
            <w:r w:rsidRPr="00197D7F">
              <w:rPr>
                <w:sz w:val="20"/>
                <w:szCs w:val="20"/>
              </w:rPr>
              <w:t>pis (z)realizowanych działań na danym obszarze, ilustracja zdjęciowa)</w:t>
            </w:r>
          </w:p>
        </w:tc>
        <w:tc>
          <w:tcPr>
            <w:tcW w:w="770" w:type="dxa"/>
          </w:tcPr>
          <w:p w14:paraId="7EF70FEF" w14:textId="77777777" w:rsidR="004D4D5B" w:rsidRPr="00197D7F" w:rsidRDefault="004D4D5B" w:rsidP="004D4D5B">
            <w:pPr>
              <w:jc w:val="center"/>
              <w:rPr>
                <w:sz w:val="20"/>
                <w:szCs w:val="20"/>
              </w:rPr>
            </w:pPr>
            <w:r w:rsidRPr="00197D7F">
              <w:rPr>
                <w:sz w:val="20"/>
                <w:szCs w:val="20"/>
              </w:rPr>
              <w:t>1</w:t>
            </w:r>
          </w:p>
        </w:tc>
        <w:tc>
          <w:tcPr>
            <w:tcW w:w="2777" w:type="dxa"/>
          </w:tcPr>
          <w:p w14:paraId="672B4094" w14:textId="77777777" w:rsidR="004D4D5B" w:rsidRPr="00197D7F" w:rsidRDefault="004D4D5B" w:rsidP="004D4D5B">
            <w:pPr>
              <w:rPr>
                <w:sz w:val="20"/>
                <w:szCs w:val="20"/>
              </w:rPr>
            </w:pPr>
            <w:r w:rsidRPr="00197D7F">
              <w:rPr>
                <w:sz w:val="20"/>
                <w:szCs w:val="20"/>
              </w:rPr>
              <w:t>Operacja uzupełnia inne działania na obszarze gminy</w:t>
            </w:r>
          </w:p>
        </w:tc>
      </w:tr>
      <w:tr w:rsidR="004D4D5B" w:rsidRPr="00197D7F" w14:paraId="2B2BD8B6" w14:textId="77777777" w:rsidTr="00CB5E8F">
        <w:trPr>
          <w:trHeight w:val="374"/>
        </w:trPr>
        <w:tc>
          <w:tcPr>
            <w:tcW w:w="2268" w:type="dxa"/>
            <w:vMerge/>
          </w:tcPr>
          <w:p w14:paraId="5B9AFA45" w14:textId="77777777" w:rsidR="004D4D5B" w:rsidRDefault="004D4D5B" w:rsidP="004D4D5B">
            <w:pPr>
              <w:rPr>
                <w:sz w:val="20"/>
                <w:szCs w:val="20"/>
              </w:rPr>
            </w:pPr>
          </w:p>
        </w:tc>
        <w:tc>
          <w:tcPr>
            <w:tcW w:w="993" w:type="dxa"/>
            <w:vMerge/>
          </w:tcPr>
          <w:p w14:paraId="6380084D" w14:textId="77777777" w:rsidR="004D4D5B" w:rsidRDefault="004D4D5B" w:rsidP="004D4D5B">
            <w:pPr>
              <w:rPr>
                <w:rFonts w:cstheme="minorHAnsi"/>
              </w:rPr>
            </w:pPr>
          </w:p>
        </w:tc>
        <w:tc>
          <w:tcPr>
            <w:tcW w:w="1842" w:type="dxa"/>
            <w:vMerge/>
          </w:tcPr>
          <w:p w14:paraId="41CB521B" w14:textId="77777777" w:rsidR="004D4D5B" w:rsidRPr="00197D7F" w:rsidRDefault="004D4D5B" w:rsidP="004D4D5B">
            <w:pPr>
              <w:rPr>
                <w:sz w:val="20"/>
                <w:szCs w:val="20"/>
              </w:rPr>
            </w:pPr>
          </w:p>
        </w:tc>
        <w:tc>
          <w:tcPr>
            <w:tcW w:w="4393" w:type="dxa"/>
            <w:vMerge/>
          </w:tcPr>
          <w:p w14:paraId="3019B15F" w14:textId="77777777" w:rsidR="004D4D5B" w:rsidRPr="00197D7F" w:rsidRDefault="004D4D5B" w:rsidP="004D4D5B">
            <w:pPr>
              <w:rPr>
                <w:sz w:val="20"/>
                <w:szCs w:val="20"/>
              </w:rPr>
            </w:pPr>
          </w:p>
        </w:tc>
        <w:tc>
          <w:tcPr>
            <w:tcW w:w="2125" w:type="dxa"/>
            <w:vMerge/>
          </w:tcPr>
          <w:p w14:paraId="64B66200" w14:textId="77777777" w:rsidR="004D4D5B" w:rsidRPr="00197D7F" w:rsidRDefault="004D4D5B" w:rsidP="004D4D5B">
            <w:pPr>
              <w:rPr>
                <w:sz w:val="20"/>
                <w:szCs w:val="20"/>
              </w:rPr>
            </w:pPr>
          </w:p>
        </w:tc>
        <w:tc>
          <w:tcPr>
            <w:tcW w:w="770" w:type="dxa"/>
          </w:tcPr>
          <w:p w14:paraId="43DA87B2" w14:textId="77777777" w:rsidR="004D4D5B" w:rsidRPr="00197D7F" w:rsidRDefault="004D4D5B" w:rsidP="004D4D5B">
            <w:pPr>
              <w:jc w:val="center"/>
              <w:rPr>
                <w:sz w:val="20"/>
                <w:szCs w:val="20"/>
              </w:rPr>
            </w:pPr>
            <w:r w:rsidRPr="00197D7F">
              <w:rPr>
                <w:sz w:val="20"/>
                <w:szCs w:val="20"/>
              </w:rPr>
              <w:t>2</w:t>
            </w:r>
          </w:p>
        </w:tc>
        <w:tc>
          <w:tcPr>
            <w:tcW w:w="2777" w:type="dxa"/>
          </w:tcPr>
          <w:p w14:paraId="31948E82" w14:textId="77777777" w:rsidR="004D4D5B" w:rsidRPr="00197D7F" w:rsidRDefault="004D4D5B" w:rsidP="004D4D5B">
            <w:pPr>
              <w:rPr>
                <w:sz w:val="20"/>
                <w:szCs w:val="20"/>
              </w:rPr>
            </w:pPr>
            <w:r w:rsidRPr="00197D7F">
              <w:rPr>
                <w:sz w:val="20"/>
                <w:szCs w:val="20"/>
              </w:rPr>
              <w:t>Operacja uzupełnia inne działania na obszarze gminy i LGD</w:t>
            </w:r>
          </w:p>
        </w:tc>
      </w:tr>
      <w:tr w:rsidR="004D4D5B" w:rsidRPr="00197D7F" w14:paraId="3445635F" w14:textId="77777777" w:rsidTr="00CB5E8F">
        <w:tc>
          <w:tcPr>
            <w:tcW w:w="2268" w:type="dxa"/>
            <w:vMerge/>
          </w:tcPr>
          <w:p w14:paraId="4C257C88" w14:textId="77777777" w:rsidR="004D4D5B" w:rsidRDefault="004D4D5B" w:rsidP="004D4D5B">
            <w:pPr>
              <w:rPr>
                <w:sz w:val="20"/>
                <w:szCs w:val="20"/>
              </w:rPr>
            </w:pPr>
          </w:p>
        </w:tc>
        <w:tc>
          <w:tcPr>
            <w:tcW w:w="993" w:type="dxa"/>
            <w:vMerge/>
          </w:tcPr>
          <w:p w14:paraId="55275302" w14:textId="77777777" w:rsidR="004D4D5B" w:rsidRDefault="004D4D5B" w:rsidP="004D4D5B">
            <w:pPr>
              <w:rPr>
                <w:rFonts w:cstheme="minorHAnsi"/>
              </w:rPr>
            </w:pPr>
          </w:p>
        </w:tc>
        <w:tc>
          <w:tcPr>
            <w:tcW w:w="1842" w:type="dxa"/>
          </w:tcPr>
          <w:p w14:paraId="60A85941" w14:textId="77777777" w:rsidR="004D4D5B" w:rsidRPr="00197D7F" w:rsidRDefault="004D4D5B" w:rsidP="004D4D5B">
            <w:pPr>
              <w:rPr>
                <w:sz w:val="20"/>
                <w:szCs w:val="20"/>
              </w:rPr>
            </w:pPr>
            <w:r w:rsidRPr="00C94150">
              <w:rPr>
                <w:rFonts w:cstheme="minorHAnsi"/>
                <w:bCs/>
                <w:sz w:val="20"/>
                <w:szCs w:val="20"/>
              </w:rPr>
              <w:t>Stopień przygotowania operacji</w:t>
            </w:r>
          </w:p>
        </w:tc>
        <w:tc>
          <w:tcPr>
            <w:tcW w:w="4393" w:type="dxa"/>
          </w:tcPr>
          <w:p w14:paraId="3574F12C" w14:textId="77777777" w:rsidR="004D4D5B" w:rsidRPr="001B22F5" w:rsidRDefault="004D4D5B" w:rsidP="004D4D5B">
            <w:pPr>
              <w:rPr>
                <w:rFonts w:cstheme="minorHAnsi"/>
                <w:color w:val="000000" w:themeColor="text1"/>
                <w:sz w:val="20"/>
                <w:szCs w:val="20"/>
              </w:rPr>
            </w:pPr>
            <w:r w:rsidRPr="001B22F5">
              <w:rPr>
                <w:rFonts w:cstheme="minorHAnsi"/>
                <w:color w:val="000000" w:themeColor="text1"/>
                <w:sz w:val="20"/>
                <w:szCs w:val="20"/>
              </w:rPr>
              <w:t>Wnioskodawca złożył wszystkie niezbędne dokumenty wymagane na etapie weryfikacji WoPP (uzależnione od charakteru operacji: oferty/ pozwolenia/zgłoszenia/</w:t>
            </w:r>
          </w:p>
          <w:p w14:paraId="625507AA" w14:textId="77777777" w:rsidR="004D4D5B" w:rsidRPr="00197D7F" w:rsidRDefault="004D4D5B" w:rsidP="004D4D5B">
            <w:pPr>
              <w:rPr>
                <w:sz w:val="20"/>
                <w:szCs w:val="20"/>
              </w:rPr>
            </w:pPr>
            <w:r w:rsidRPr="001B22F5">
              <w:rPr>
                <w:rFonts w:cstheme="minorHAnsi"/>
                <w:color w:val="000000" w:themeColor="text1"/>
                <w:sz w:val="20"/>
                <w:szCs w:val="20"/>
              </w:rPr>
              <w:t>uzgodnienia/mapki/rysunki, itp.)</w:t>
            </w:r>
          </w:p>
        </w:tc>
        <w:tc>
          <w:tcPr>
            <w:tcW w:w="2125" w:type="dxa"/>
          </w:tcPr>
          <w:p w14:paraId="7313E710" w14:textId="77777777" w:rsidR="004D4D5B" w:rsidRPr="00197D7F" w:rsidRDefault="004D4D5B" w:rsidP="004D4D5B">
            <w:pPr>
              <w:rPr>
                <w:rFonts w:eastAsia="Times New Roman" w:cstheme="minorHAnsi"/>
                <w:sz w:val="20"/>
                <w:szCs w:val="20"/>
                <w:lang w:eastAsia="pl-PL"/>
              </w:rPr>
            </w:pPr>
            <w:r>
              <w:rPr>
                <w:rFonts w:eastAsia="Times New Roman" w:cstheme="minorHAnsi"/>
                <w:sz w:val="20"/>
                <w:szCs w:val="20"/>
                <w:lang w:eastAsia="pl-PL"/>
              </w:rPr>
              <w:t xml:space="preserve">Wniosek, </w:t>
            </w:r>
            <w:r w:rsidRPr="00965B98">
              <w:rPr>
                <w:rFonts w:eastAsia="Times New Roman" w:cstheme="minorHAnsi"/>
                <w:sz w:val="20"/>
                <w:szCs w:val="20"/>
                <w:lang w:eastAsia="pl-PL"/>
              </w:rPr>
              <w:t>załącznik</w:t>
            </w:r>
            <w:r>
              <w:rPr>
                <w:rFonts w:eastAsia="Times New Roman" w:cstheme="minorHAnsi"/>
                <w:sz w:val="20"/>
                <w:szCs w:val="20"/>
                <w:lang w:eastAsia="pl-PL"/>
              </w:rPr>
              <w:t>i</w:t>
            </w:r>
            <w:r w:rsidRPr="00965B98">
              <w:rPr>
                <w:rFonts w:eastAsia="Times New Roman" w:cstheme="minorHAnsi"/>
                <w:sz w:val="20"/>
                <w:szCs w:val="20"/>
                <w:lang w:eastAsia="pl-PL"/>
              </w:rPr>
              <w:t xml:space="preserve"> do wniosku</w:t>
            </w:r>
            <w:r>
              <w:rPr>
                <w:rFonts w:eastAsia="Times New Roman" w:cstheme="minorHAnsi"/>
                <w:sz w:val="20"/>
                <w:szCs w:val="20"/>
                <w:lang w:eastAsia="pl-PL"/>
              </w:rPr>
              <w:t xml:space="preserve"> (</w:t>
            </w:r>
            <w:r w:rsidRPr="001B22F5">
              <w:rPr>
                <w:rFonts w:eastAsia="Times New Roman" w:cstheme="minorHAnsi"/>
                <w:color w:val="000000" w:themeColor="text1"/>
                <w:sz w:val="20"/>
                <w:szCs w:val="20"/>
                <w:lang w:eastAsia="pl-PL"/>
              </w:rPr>
              <w:t>dokument</w:t>
            </w:r>
            <w:r>
              <w:rPr>
                <w:rFonts w:eastAsia="Times New Roman" w:cstheme="minorHAnsi"/>
                <w:color w:val="000000" w:themeColor="text1"/>
                <w:sz w:val="20"/>
                <w:szCs w:val="20"/>
                <w:lang w:eastAsia="pl-PL"/>
              </w:rPr>
              <w:t>y</w:t>
            </w:r>
            <w:r w:rsidRPr="001B22F5">
              <w:rPr>
                <w:rFonts w:eastAsia="Times New Roman" w:cstheme="minorHAnsi"/>
                <w:color w:val="000000" w:themeColor="text1"/>
                <w:sz w:val="20"/>
                <w:szCs w:val="20"/>
                <w:lang w:eastAsia="pl-PL"/>
              </w:rPr>
              <w:t xml:space="preserve"> </w:t>
            </w:r>
            <w:r>
              <w:rPr>
                <w:rFonts w:eastAsia="Times New Roman" w:cstheme="minorHAnsi"/>
                <w:color w:val="000000" w:themeColor="text1"/>
                <w:sz w:val="20"/>
                <w:szCs w:val="20"/>
                <w:lang w:eastAsia="pl-PL"/>
              </w:rPr>
              <w:t xml:space="preserve">wymagane </w:t>
            </w:r>
            <w:r w:rsidRPr="001B22F5">
              <w:rPr>
                <w:rFonts w:eastAsia="Times New Roman" w:cstheme="minorHAnsi"/>
                <w:color w:val="000000" w:themeColor="text1"/>
                <w:sz w:val="20"/>
                <w:szCs w:val="20"/>
                <w:lang w:eastAsia="pl-PL"/>
              </w:rPr>
              <w:t xml:space="preserve">wg obowiązujących kart </w:t>
            </w:r>
            <w:r w:rsidRPr="001B22F5">
              <w:rPr>
                <w:rFonts w:eastAsia="Times New Roman" w:cstheme="minorHAnsi"/>
                <w:color w:val="000000" w:themeColor="text1"/>
                <w:sz w:val="20"/>
                <w:szCs w:val="20"/>
                <w:lang w:eastAsia="pl-PL"/>
              </w:rPr>
              <w:lastRenderedPageBreak/>
              <w:t>oceny i listy załączników</w:t>
            </w:r>
            <w:r>
              <w:rPr>
                <w:rFonts w:eastAsia="Times New Roman" w:cstheme="minorHAnsi"/>
                <w:color w:val="000000" w:themeColor="text1"/>
                <w:sz w:val="20"/>
                <w:szCs w:val="20"/>
                <w:lang w:eastAsia="pl-PL"/>
              </w:rPr>
              <w:t>)</w:t>
            </w:r>
            <w:r w:rsidRPr="001B22F5">
              <w:rPr>
                <w:rFonts w:eastAsia="Times New Roman" w:cstheme="minorHAnsi"/>
                <w:color w:val="000000" w:themeColor="text1"/>
                <w:sz w:val="20"/>
                <w:szCs w:val="20"/>
                <w:lang w:eastAsia="pl-PL"/>
              </w:rPr>
              <w:t xml:space="preserve"> </w:t>
            </w:r>
          </w:p>
        </w:tc>
        <w:tc>
          <w:tcPr>
            <w:tcW w:w="770" w:type="dxa"/>
          </w:tcPr>
          <w:p w14:paraId="5D9436A3" w14:textId="77777777" w:rsidR="004D4D5B" w:rsidRPr="00197D7F" w:rsidRDefault="004D4D5B" w:rsidP="004D4D5B">
            <w:pPr>
              <w:jc w:val="center"/>
              <w:rPr>
                <w:sz w:val="20"/>
                <w:szCs w:val="20"/>
              </w:rPr>
            </w:pPr>
            <w:r w:rsidRPr="001B22F5">
              <w:rPr>
                <w:color w:val="000000" w:themeColor="text1"/>
                <w:sz w:val="20"/>
                <w:szCs w:val="20"/>
              </w:rPr>
              <w:lastRenderedPageBreak/>
              <w:t>2</w:t>
            </w:r>
          </w:p>
        </w:tc>
        <w:tc>
          <w:tcPr>
            <w:tcW w:w="2777" w:type="dxa"/>
          </w:tcPr>
          <w:p w14:paraId="1A0105BA" w14:textId="77777777" w:rsidR="004D4D5B" w:rsidRPr="00197D7F" w:rsidRDefault="004D4D5B" w:rsidP="004D4D5B">
            <w:pPr>
              <w:rPr>
                <w:sz w:val="20"/>
                <w:szCs w:val="20"/>
              </w:rPr>
            </w:pPr>
            <w:r w:rsidRPr="001B22F5">
              <w:rPr>
                <w:rFonts w:cstheme="minorHAnsi"/>
                <w:bCs/>
                <w:color w:val="000000" w:themeColor="text1"/>
                <w:sz w:val="20"/>
                <w:szCs w:val="20"/>
              </w:rPr>
              <w:t>Znaczenie złożonych wymaganych dokumentów zmniejsza ryzyko niezrealizowania operacji</w:t>
            </w:r>
          </w:p>
        </w:tc>
      </w:tr>
      <w:tr w:rsidR="004D4D5B" w:rsidRPr="00197D7F" w14:paraId="41995C32" w14:textId="77777777" w:rsidTr="00CB5E8F">
        <w:tc>
          <w:tcPr>
            <w:tcW w:w="2268" w:type="dxa"/>
            <w:vMerge/>
          </w:tcPr>
          <w:p w14:paraId="65021331" w14:textId="77777777" w:rsidR="004D4D5B" w:rsidRDefault="004D4D5B" w:rsidP="004D4D5B">
            <w:pPr>
              <w:rPr>
                <w:sz w:val="20"/>
                <w:szCs w:val="20"/>
              </w:rPr>
            </w:pPr>
          </w:p>
        </w:tc>
        <w:tc>
          <w:tcPr>
            <w:tcW w:w="993" w:type="dxa"/>
            <w:vMerge/>
          </w:tcPr>
          <w:p w14:paraId="1BA73D48" w14:textId="77777777" w:rsidR="004D4D5B" w:rsidRDefault="004D4D5B" w:rsidP="004D4D5B">
            <w:pPr>
              <w:rPr>
                <w:rFonts w:cstheme="minorHAnsi"/>
              </w:rPr>
            </w:pPr>
          </w:p>
        </w:tc>
        <w:tc>
          <w:tcPr>
            <w:tcW w:w="1842" w:type="dxa"/>
          </w:tcPr>
          <w:p w14:paraId="79E6BE02" w14:textId="77777777" w:rsidR="004D4D5B" w:rsidRPr="00197D7F" w:rsidRDefault="004D4D5B" w:rsidP="004D4D5B">
            <w:pPr>
              <w:rPr>
                <w:sz w:val="20"/>
                <w:szCs w:val="20"/>
              </w:rPr>
            </w:pPr>
            <w:r w:rsidRPr="00197D7F">
              <w:rPr>
                <w:sz w:val="20"/>
                <w:szCs w:val="20"/>
              </w:rPr>
              <w:t>Proekologiczny cel operacji</w:t>
            </w:r>
          </w:p>
        </w:tc>
        <w:tc>
          <w:tcPr>
            <w:tcW w:w="4393" w:type="dxa"/>
          </w:tcPr>
          <w:p w14:paraId="24143E2D" w14:textId="77777777" w:rsidR="004D4D5B" w:rsidRPr="00197D7F" w:rsidRDefault="004D4D5B" w:rsidP="004D4D5B">
            <w:pPr>
              <w:rPr>
                <w:sz w:val="20"/>
                <w:szCs w:val="20"/>
              </w:rPr>
            </w:pPr>
            <w:r w:rsidRPr="00197D7F">
              <w:rPr>
                <w:sz w:val="20"/>
                <w:szCs w:val="20"/>
              </w:rPr>
              <w:t>Operacja obejmuje zagadnienia produkcji i promocji ekologicznej żywności/ krótkich łańcuchów żywnościowych /zrównoważonego rolnictwa</w:t>
            </w:r>
          </w:p>
        </w:tc>
        <w:tc>
          <w:tcPr>
            <w:tcW w:w="2125" w:type="dxa"/>
          </w:tcPr>
          <w:p w14:paraId="37A20A1B" w14:textId="77777777" w:rsidR="004D4D5B" w:rsidRPr="00197D7F" w:rsidRDefault="004D4D5B" w:rsidP="004D4D5B">
            <w:pPr>
              <w:rPr>
                <w:sz w:val="20"/>
                <w:szCs w:val="20"/>
              </w:rPr>
            </w:pPr>
            <w:r w:rsidRPr="00197D7F">
              <w:rPr>
                <w:rFonts w:eastAsia="Times New Roman" w:cstheme="minorHAnsi"/>
                <w:sz w:val="20"/>
                <w:szCs w:val="20"/>
                <w:lang w:eastAsia="pl-PL"/>
              </w:rPr>
              <w:t>Wniosek, załączniki do wniosku</w:t>
            </w:r>
          </w:p>
        </w:tc>
        <w:tc>
          <w:tcPr>
            <w:tcW w:w="770" w:type="dxa"/>
          </w:tcPr>
          <w:p w14:paraId="5E6A8BC4" w14:textId="77047B8D" w:rsidR="004D4D5B" w:rsidRPr="00197D7F" w:rsidRDefault="00416D93" w:rsidP="004D4D5B">
            <w:pPr>
              <w:jc w:val="center"/>
              <w:rPr>
                <w:sz w:val="20"/>
                <w:szCs w:val="20"/>
              </w:rPr>
            </w:pPr>
            <w:r>
              <w:rPr>
                <w:sz w:val="20"/>
                <w:szCs w:val="20"/>
              </w:rPr>
              <w:t>2</w:t>
            </w:r>
          </w:p>
        </w:tc>
        <w:tc>
          <w:tcPr>
            <w:tcW w:w="2777" w:type="dxa"/>
          </w:tcPr>
          <w:p w14:paraId="3880D5DD" w14:textId="77777777" w:rsidR="004D4D5B" w:rsidRPr="00197D7F" w:rsidRDefault="004D4D5B" w:rsidP="004D4D5B">
            <w:pPr>
              <w:rPr>
                <w:sz w:val="20"/>
                <w:szCs w:val="20"/>
              </w:rPr>
            </w:pPr>
            <w:r w:rsidRPr="00197D7F">
              <w:rPr>
                <w:sz w:val="20"/>
                <w:szCs w:val="20"/>
              </w:rPr>
              <w:t xml:space="preserve">Operacja ma cel  proekologiczny </w:t>
            </w:r>
          </w:p>
        </w:tc>
      </w:tr>
      <w:tr w:rsidR="004D4D5B" w:rsidRPr="00197D7F" w14:paraId="55AFB643" w14:textId="77777777" w:rsidTr="00CB5E8F">
        <w:trPr>
          <w:trHeight w:val="784"/>
        </w:trPr>
        <w:tc>
          <w:tcPr>
            <w:tcW w:w="2268" w:type="dxa"/>
            <w:vMerge/>
          </w:tcPr>
          <w:p w14:paraId="3372CCFF" w14:textId="77777777" w:rsidR="004D4D5B" w:rsidRDefault="004D4D5B" w:rsidP="004D4D5B">
            <w:pPr>
              <w:rPr>
                <w:sz w:val="20"/>
                <w:szCs w:val="20"/>
              </w:rPr>
            </w:pPr>
          </w:p>
        </w:tc>
        <w:tc>
          <w:tcPr>
            <w:tcW w:w="993" w:type="dxa"/>
            <w:vMerge/>
          </w:tcPr>
          <w:p w14:paraId="562F1C84" w14:textId="77777777" w:rsidR="004D4D5B" w:rsidRDefault="004D4D5B" w:rsidP="004D4D5B">
            <w:pPr>
              <w:rPr>
                <w:rFonts w:cstheme="minorHAnsi"/>
              </w:rPr>
            </w:pPr>
          </w:p>
        </w:tc>
        <w:tc>
          <w:tcPr>
            <w:tcW w:w="1842" w:type="dxa"/>
          </w:tcPr>
          <w:p w14:paraId="6865D189" w14:textId="77777777" w:rsidR="004D4D5B" w:rsidRPr="00197D7F" w:rsidRDefault="004D4D5B" w:rsidP="004D4D5B">
            <w:pPr>
              <w:rPr>
                <w:sz w:val="20"/>
                <w:szCs w:val="20"/>
              </w:rPr>
            </w:pPr>
            <w:r w:rsidRPr="00197D7F">
              <w:rPr>
                <w:sz w:val="20"/>
                <w:szCs w:val="20"/>
              </w:rPr>
              <w:t>Proinnowacyjny cel operacji</w:t>
            </w:r>
          </w:p>
        </w:tc>
        <w:tc>
          <w:tcPr>
            <w:tcW w:w="4393" w:type="dxa"/>
          </w:tcPr>
          <w:p w14:paraId="25246FF4" w14:textId="77777777" w:rsidR="004D4D5B" w:rsidRPr="00197D7F" w:rsidRDefault="004D4D5B" w:rsidP="004D4D5B">
            <w:pPr>
              <w:rPr>
                <w:sz w:val="20"/>
                <w:szCs w:val="20"/>
              </w:rPr>
            </w:pPr>
            <w:r w:rsidRPr="00197D7F">
              <w:rPr>
                <w:sz w:val="20"/>
                <w:szCs w:val="20"/>
              </w:rPr>
              <w:t>Operacja ma na celu transfer innowacyjnych rozwiązań na obszar LGD AR i obejmuje dyfuzję na obszarze pozyskanej wiedzy/doświadczeń</w:t>
            </w:r>
          </w:p>
        </w:tc>
        <w:tc>
          <w:tcPr>
            <w:tcW w:w="2125" w:type="dxa"/>
          </w:tcPr>
          <w:p w14:paraId="01E7AECC" w14:textId="77777777" w:rsidR="004D4D5B" w:rsidRPr="00197D7F" w:rsidRDefault="004D4D5B" w:rsidP="004D4D5B">
            <w:pPr>
              <w:rPr>
                <w:sz w:val="20"/>
                <w:szCs w:val="20"/>
              </w:rPr>
            </w:pPr>
            <w:r w:rsidRPr="00197D7F">
              <w:rPr>
                <w:rFonts w:eastAsia="Times New Roman" w:cstheme="minorHAnsi"/>
                <w:sz w:val="20"/>
                <w:szCs w:val="20"/>
                <w:lang w:eastAsia="pl-PL"/>
              </w:rPr>
              <w:t>Wniosek, załączniki do wniosku</w:t>
            </w:r>
          </w:p>
        </w:tc>
        <w:tc>
          <w:tcPr>
            <w:tcW w:w="770" w:type="dxa"/>
          </w:tcPr>
          <w:p w14:paraId="302982B4" w14:textId="77777777" w:rsidR="004D4D5B" w:rsidRPr="00197D7F" w:rsidRDefault="004D4D5B" w:rsidP="004D4D5B">
            <w:pPr>
              <w:jc w:val="center"/>
              <w:rPr>
                <w:sz w:val="20"/>
                <w:szCs w:val="20"/>
              </w:rPr>
            </w:pPr>
            <w:r w:rsidRPr="00197D7F">
              <w:rPr>
                <w:sz w:val="20"/>
                <w:szCs w:val="20"/>
              </w:rPr>
              <w:t>1</w:t>
            </w:r>
          </w:p>
        </w:tc>
        <w:tc>
          <w:tcPr>
            <w:tcW w:w="2777" w:type="dxa"/>
          </w:tcPr>
          <w:p w14:paraId="43880EE1" w14:textId="77777777" w:rsidR="004D4D5B" w:rsidRPr="00197D7F" w:rsidRDefault="004D4D5B" w:rsidP="004D4D5B">
            <w:pPr>
              <w:rPr>
                <w:sz w:val="20"/>
                <w:szCs w:val="20"/>
              </w:rPr>
            </w:pPr>
            <w:r w:rsidRPr="00197D7F">
              <w:rPr>
                <w:sz w:val="20"/>
                <w:szCs w:val="20"/>
              </w:rPr>
              <w:t>Operacja ma cel  proinnowacyjny</w:t>
            </w:r>
          </w:p>
        </w:tc>
      </w:tr>
    </w:tbl>
    <w:p w14:paraId="62196A4A" w14:textId="179AE75B" w:rsidR="009817FD" w:rsidRDefault="009817FD" w:rsidP="00CF07EA"/>
    <w:p w14:paraId="2CAA5A56" w14:textId="23BA36D9" w:rsidR="00E62FD1" w:rsidRPr="00E62FD1" w:rsidRDefault="00E62FD1" w:rsidP="004D4D5B">
      <w:pPr>
        <w:ind w:hanging="567"/>
        <w:rPr>
          <w:rFonts w:cstheme="minorHAnsi"/>
          <w:b/>
        </w:rPr>
      </w:pPr>
      <w:r w:rsidRPr="00EE714A">
        <w:rPr>
          <w:rFonts w:cstheme="minorHAnsi"/>
          <w:b/>
        </w:rPr>
        <w:t>Przypisanie kryteriów do naborów w ramach przedsięwzięcia 1.</w:t>
      </w:r>
      <w:r>
        <w:rPr>
          <w:rFonts w:cstheme="minorHAnsi"/>
          <w:b/>
        </w:rPr>
        <w:t>2</w:t>
      </w:r>
      <w:r w:rsidRPr="00EE714A">
        <w:rPr>
          <w:rFonts w:cstheme="minorHAnsi"/>
          <w:b/>
        </w:rPr>
        <w:t xml:space="preserve"> </w:t>
      </w:r>
      <w:r w:rsidRPr="00EE714A">
        <w:rPr>
          <w:rFonts w:cstheme="minorHAnsi"/>
          <w:b/>
          <w:bCs/>
        </w:rPr>
        <w:t>„</w:t>
      </w:r>
      <w:r w:rsidRPr="0030386F">
        <w:rPr>
          <w:rFonts w:cstheme="minorHAnsi"/>
          <w:b/>
          <w:bCs/>
        </w:rPr>
        <w:t>Natura smakuje</w:t>
      </w:r>
      <w:r w:rsidRPr="00EE714A">
        <w:rPr>
          <w:rFonts w:cstheme="minorHAnsi"/>
          <w:b/>
          <w:bCs/>
        </w:rPr>
        <w:t>”</w:t>
      </w:r>
      <w:r>
        <w:rPr>
          <w:rFonts w:cstheme="minorHAnsi"/>
          <w:b/>
          <w:bCs/>
        </w:rPr>
        <w:t xml:space="preserve"> wraz z maksymalną liczbą punktów</w:t>
      </w:r>
    </w:p>
    <w:tbl>
      <w:tblPr>
        <w:tblStyle w:val="Tabela-Siatka"/>
        <w:tblW w:w="14029" w:type="dxa"/>
        <w:tblInd w:w="-572" w:type="dxa"/>
        <w:tblLayout w:type="fixed"/>
        <w:tblLook w:val="04A0" w:firstRow="1" w:lastRow="0" w:firstColumn="1" w:lastColumn="0" w:noHBand="0" w:noVBand="1"/>
      </w:tblPr>
      <w:tblGrid>
        <w:gridCol w:w="7225"/>
        <w:gridCol w:w="708"/>
        <w:gridCol w:w="709"/>
        <w:gridCol w:w="567"/>
        <w:gridCol w:w="709"/>
        <w:gridCol w:w="709"/>
        <w:gridCol w:w="708"/>
        <w:gridCol w:w="709"/>
        <w:gridCol w:w="1276"/>
        <w:gridCol w:w="709"/>
      </w:tblGrid>
      <w:tr w:rsidR="005C499F" w:rsidRPr="00F56C43" w14:paraId="00472C9A" w14:textId="77777777" w:rsidTr="004D4D5B">
        <w:trPr>
          <w:cantSplit/>
          <w:trHeight w:val="387"/>
        </w:trPr>
        <w:tc>
          <w:tcPr>
            <w:tcW w:w="7225" w:type="dxa"/>
          </w:tcPr>
          <w:p w14:paraId="6C9B751C" w14:textId="77777777" w:rsidR="00F56C43" w:rsidRPr="008039E6" w:rsidRDefault="00F56C43" w:rsidP="00F56C43">
            <w:pPr>
              <w:rPr>
                <w:rFonts w:cstheme="minorHAnsi"/>
                <w:b/>
                <w:caps/>
                <w:szCs w:val="20"/>
              </w:rPr>
            </w:pPr>
            <w:r w:rsidRPr="008039E6">
              <w:rPr>
                <w:rFonts w:cstheme="minorHAnsi"/>
                <w:b/>
                <w:caps/>
                <w:szCs w:val="20"/>
              </w:rPr>
              <w:t xml:space="preserve">Konkurs </w:t>
            </w:r>
          </w:p>
          <w:p w14:paraId="637C61EA" w14:textId="77777777" w:rsidR="005C499F" w:rsidRPr="008039E6" w:rsidRDefault="005C499F" w:rsidP="003464A8">
            <w:pPr>
              <w:rPr>
                <w:rFonts w:cstheme="minorHAnsi"/>
              </w:rPr>
            </w:pPr>
          </w:p>
        </w:tc>
        <w:tc>
          <w:tcPr>
            <w:tcW w:w="708" w:type="dxa"/>
          </w:tcPr>
          <w:p w14:paraId="35C54392" w14:textId="77777777" w:rsidR="005C499F" w:rsidRPr="00F56C43" w:rsidRDefault="005C499F" w:rsidP="004D4D5B">
            <w:pPr>
              <w:ind w:left="113" w:right="113"/>
              <w:jc w:val="center"/>
              <w:rPr>
                <w:rFonts w:cstheme="minorHAnsi"/>
                <w:b/>
              </w:rPr>
            </w:pPr>
            <w:r w:rsidRPr="00F56C43">
              <w:rPr>
                <w:b/>
              </w:rPr>
              <w:t>1</w:t>
            </w:r>
          </w:p>
        </w:tc>
        <w:tc>
          <w:tcPr>
            <w:tcW w:w="709" w:type="dxa"/>
          </w:tcPr>
          <w:p w14:paraId="6BBE11A7" w14:textId="77777777" w:rsidR="005C499F" w:rsidRPr="00F56C43" w:rsidRDefault="005C499F" w:rsidP="004D4D5B">
            <w:pPr>
              <w:ind w:left="113" w:right="113"/>
              <w:jc w:val="center"/>
              <w:rPr>
                <w:rFonts w:cstheme="minorHAnsi"/>
                <w:b/>
                <w:color w:val="000000" w:themeColor="text1"/>
              </w:rPr>
            </w:pPr>
            <w:r w:rsidRPr="00F56C43">
              <w:rPr>
                <w:b/>
              </w:rPr>
              <w:t>2</w:t>
            </w:r>
          </w:p>
        </w:tc>
        <w:tc>
          <w:tcPr>
            <w:tcW w:w="567" w:type="dxa"/>
          </w:tcPr>
          <w:p w14:paraId="75B816CC" w14:textId="77777777" w:rsidR="005C499F" w:rsidRPr="00F56C43" w:rsidRDefault="005C499F" w:rsidP="004D4D5B">
            <w:pPr>
              <w:ind w:left="113" w:right="113"/>
              <w:jc w:val="center"/>
              <w:rPr>
                <w:b/>
              </w:rPr>
            </w:pPr>
            <w:r w:rsidRPr="00F56C43">
              <w:rPr>
                <w:b/>
              </w:rPr>
              <w:t>3</w:t>
            </w:r>
          </w:p>
        </w:tc>
        <w:tc>
          <w:tcPr>
            <w:tcW w:w="709" w:type="dxa"/>
          </w:tcPr>
          <w:p w14:paraId="324F75F0" w14:textId="77777777" w:rsidR="005C499F" w:rsidRPr="00F56C43" w:rsidRDefault="005C499F" w:rsidP="004D4D5B">
            <w:pPr>
              <w:ind w:left="113" w:right="113"/>
              <w:jc w:val="center"/>
              <w:rPr>
                <w:rFonts w:cstheme="minorHAnsi"/>
                <w:b/>
                <w:color w:val="000000" w:themeColor="text1"/>
              </w:rPr>
            </w:pPr>
            <w:r w:rsidRPr="00F56C43">
              <w:rPr>
                <w:b/>
              </w:rPr>
              <w:t>4</w:t>
            </w:r>
          </w:p>
        </w:tc>
        <w:tc>
          <w:tcPr>
            <w:tcW w:w="709" w:type="dxa"/>
          </w:tcPr>
          <w:p w14:paraId="2D6C4C55" w14:textId="77777777" w:rsidR="005C499F" w:rsidRPr="00F56C43" w:rsidRDefault="005C499F" w:rsidP="004D4D5B">
            <w:pPr>
              <w:ind w:left="113" w:right="113"/>
              <w:jc w:val="center"/>
              <w:rPr>
                <w:rFonts w:cstheme="minorHAnsi"/>
                <w:b/>
                <w:bCs/>
              </w:rPr>
            </w:pPr>
            <w:r w:rsidRPr="00F56C43">
              <w:rPr>
                <w:b/>
              </w:rPr>
              <w:t>5</w:t>
            </w:r>
          </w:p>
        </w:tc>
        <w:tc>
          <w:tcPr>
            <w:tcW w:w="708" w:type="dxa"/>
          </w:tcPr>
          <w:p w14:paraId="2EB9320C" w14:textId="77777777" w:rsidR="005C499F" w:rsidRPr="00F56C43" w:rsidRDefault="005C499F" w:rsidP="004D4D5B">
            <w:pPr>
              <w:ind w:left="113" w:right="113"/>
              <w:jc w:val="center"/>
              <w:rPr>
                <w:rFonts w:cstheme="minorHAnsi"/>
                <w:b/>
                <w:bCs/>
                <w:color w:val="000000" w:themeColor="text1"/>
              </w:rPr>
            </w:pPr>
            <w:r w:rsidRPr="00F56C43">
              <w:rPr>
                <w:rFonts w:cstheme="minorHAnsi"/>
                <w:b/>
                <w:bCs/>
                <w:color w:val="000000" w:themeColor="text1"/>
              </w:rPr>
              <w:t>6</w:t>
            </w:r>
          </w:p>
        </w:tc>
        <w:tc>
          <w:tcPr>
            <w:tcW w:w="709" w:type="dxa"/>
          </w:tcPr>
          <w:p w14:paraId="11C1AFAF" w14:textId="77777777" w:rsidR="005C499F" w:rsidRPr="00F56C43" w:rsidRDefault="005C499F" w:rsidP="004D4D5B">
            <w:pPr>
              <w:ind w:left="113" w:right="113"/>
              <w:jc w:val="center"/>
              <w:rPr>
                <w:rFonts w:cstheme="minorHAnsi"/>
                <w:b/>
                <w:bCs/>
                <w:color w:val="000000" w:themeColor="text1"/>
              </w:rPr>
            </w:pPr>
            <w:r w:rsidRPr="00F56C43">
              <w:rPr>
                <w:rFonts w:cstheme="minorHAnsi"/>
                <w:b/>
                <w:bCs/>
                <w:color w:val="000000" w:themeColor="text1"/>
              </w:rPr>
              <w:t>7</w:t>
            </w:r>
          </w:p>
        </w:tc>
        <w:tc>
          <w:tcPr>
            <w:tcW w:w="1276" w:type="dxa"/>
          </w:tcPr>
          <w:p w14:paraId="4E7D7E53" w14:textId="77777777" w:rsidR="005C499F" w:rsidRPr="00F56C43" w:rsidRDefault="005C499F" w:rsidP="004D4D5B">
            <w:pPr>
              <w:ind w:left="113" w:right="113"/>
              <w:jc w:val="center"/>
              <w:rPr>
                <w:rFonts w:cstheme="minorHAnsi"/>
                <w:b/>
                <w:color w:val="000000" w:themeColor="text1"/>
              </w:rPr>
            </w:pPr>
            <w:r w:rsidRPr="00F56C43">
              <w:rPr>
                <w:rFonts w:cstheme="minorHAnsi"/>
                <w:b/>
                <w:color w:val="000000" w:themeColor="text1"/>
              </w:rPr>
              <w:t>8</w:t>
            </w:r>
          </w:p>
        </w:tc>
        <w:tc>
          <w:tcPr>
            <w:tcW w:w="709" w:type="dxa"/>
            <w:textDirection w:val="btLr"/>
          </w:tcPr>
          <w:p w14:paraId="3F64275F" w14:textId="77777777" w:rsidR="005C499F" w:rsidRPr="00F56C43" w:rsidRDefault="005C499F" w:rsidP="004D4D5B">
            <w:pPr>
              <w:ind w:left="113" w:right="113"/>
              <w:jc w:val="center"/>
              <w:rPr>
                <w:rFonts w:cstheme="minorHAnsi"/>
                <w:b/>
                <w:bCs/>
                <w:color w:val="000000" w:themeColor="text1"/>
              </w:rPr>
            </w:pPr>
          </w:p>
        </w:tc>
      </w:tr>
      <w:tr w:rsidR="005C499F" w:rsidRPr="00F56C43" w14:paraId="760D6FA8" w14:textId="77777777" w:rsidTr="004D4D5B">
        <w:trPr>
          <w:cantSplit/>
          <w:trHeight w:val="2655"/>
        </w:trPr>
        <w:tc>
          <w:tcPr>
            <w:tcW w:w="7225" w:type="dxa"/>
          </w:tcPr>
          <w:p w14:paraId="4586AF31" w14:textId="77777777" w:rsidR="005C499F" w:rsidRPr="00F56C43" w:rsidRDefault="005C499F" w:rsidP="003464A8">
            <w:pPr>
              <w:rPr>
                <w:rFonts w:cstheme="minorHAnsi"/>
              </w:rPr>
            </w:pPr>
          </w:p>
        </w:tc>
        <w:tc>
          <w:tcPr>
            <w:tcW w:w="708" w:type="dxa"/>
            <w:textDirection w:val="btLr"/>
          </w:tcPr>
          <w:p w14:paraId="5AFBBAD3" w14:textId="74F31C79" w:rsidR="005C499F" w:rsidRPr="00F56C43" w:rsidRDefault="00686202" w:rsidP="004D4D5B">
            <w:pPr>
              <w:ind w:left="113" w:right="113"/>
              <w:jc w:val="center"/>
              <w:rPr>
                <w:rFonts w:cstheme="minorHAnsi"/>
              </w:rPr>
            </w:pPr>
            <w:r w:rsidRPr="00F56C43">
              <w:rPr>
                <w:color w:val="000000" w:themeColor="text1"/>
              </w:rPr>
              <w:t>Doświadczenie wnioskodawcy</w:t>
            </w:r>
          </w:p>
        </w:tc>
        <w:tc>
          <w:tcPr>
            <w:tcW w:w="709" w:type="dxa"/>
            <w:textDirection w:val="btLr"/>
          </w:tcPr>
          <w:p w14:paraId="063B1895" w14:textId="3E0D65C2" w:rsidR="005C499F" w:rsidRPr="00F56C43" w:rsidRDefault="00686202" w:rsidP="004D4D5B">
            <w:pPr>
              <w:ind w:left="113" w:right="113"/>
              <w:jc w:val="center"/>
              <w:rPr>
                <w:rFonts w:cstheme="minorHAnsi"/>
              </w:rPr>
            </w:pPr>
            <w:r w:rsidRPr="00F56C43">
              <w:t>Partnerski charakter operacji</w:t>
            </w:r>
          </w:p>
        </w:tc>
        <w:tc>
          <w:tcPr>
            <w:tcW w:w="567" w:type="dxa"/>
            <w:textDirection w:val="btLr"/>
          </w:tcPr>
          <w:p w14:paraId="242ABD22" w14:textId="08902375" w:rsidR="005C499F" w:rsidRPr="00F56C43" w:rsidRDefault="00686202" w:rsidP="004D4D5B">
            <w:pPr>
              <w:ind w:left="113" w:right="113"/>
              <w:jc w:val="center"/>
              <w:rPr>
                <w:rFonts w:cstheme="minorHAnsi"/>
                <w:color w:val="000000" w:themeColor="text1"/>
              </w:rPr>
            </w:pPr>
            <w:r w:rsidRPr="00F56C43">
              <w:rPr>
                <w:color w:val="000000" w:themeColor="text1"/>
              </w:rPr>
              <w:t>Efektywność finansowa</w:t>
            </w:r>
          </w:p>
        </w:tc>
        <w:tc>
          <w:tcPr>
            <w:tcW w:w="709" w:type="dxa"/>
            <w:textDirection w:val="btLr"/>
          </w:tcPr>
          <w:p w14:paraId="16A69340" w14:textId="5B61B68E" w:rsidR="005C499F" w:rsidRPr="00F56C43" w:rsidRDefault="00686202" w:rsidP="004D4D5B">
            <w:pPr>
              <w:ind w:left="113" w:right="113"/>
              <w:jc w:val="center"/>
              <w:rPr>
                <w:rFonts w:cstheme="minorHAnsi"/>
              </w:rPr>
            </w:pPr>
            <w:r w:rsidRPr="00F56C43">
              <w:t>Proekologiczny cel operacji</w:t>
            </w:r>
          </w:p>
        </w:tc>
        <w:tc>
          <w:tcPr>
            <w:tcW w:w="709" w:type="dxa"/>
            <w:textDirection w:val="btLr"/>
          </w:tcPr>
          <w:p w14:paraId="0F6BC62F" w14:textId="05945D9D" w:rsidR="005C499F" w:rsidRPr="00F56C43" w:rsidRDefault="00686202" w:rsidP="004D4D5B">
            <w:pPr>
              <w:ind w:left="113" w:right="113"/>
              <w:jc w:val="center"/>
              <w:rPr>
                <w:rFonts w:cstheme="minorHAnsi"/>
              </w:rPr>
            </w:pPr>
            <w:r w:rsidRPr="00F56C43">
              <w:rPr>
                <w:rFonts w:cstheme="minorHAnsi"/>
                <w:bCs/>
              </w:rPr>
              <w:t>Stopień przygotowania operacji</w:t>
            </w:r>
          </w:p>
        </w:tc>
        <w:tc>
          <w:tcPr>
            <w:tcW w:w="708" w:type="dxa"/>
            <w:textDirection w:val="btLr"/>
          </w:tcPr>
          <w:p w14:paraId="349EBAF0" w14:textId="3EC34BF8" w:rsidR="005C499F" w:rsidRPr="00F56C43" w:rsidRDefault="00E62FD1" w:rsidP="004D4D5B">
            <w:pPr>
              <w:ind w:left="113" w:right="113"/>
              <w:jc w:val="center"/>
              <w:rPr>
                <w:rFonts w:cstheme="minorHAnsi"/>
                <w:bCs/>
                <w:color w:val="000000" w:themeColor="text1"/>
              </w:rPr>
            </w:pPr>
            <w:r w:rsidRPr="00235464">
              <w:rPr>
                <w:rFonts w:cstheme="minorHAnsi"/>
                <w:bCs/>
              </w:rPr>
              <w:t>Wysokość pomocy finansowej</w:t>
            </w:r>
          </w:p>
        </w:tc>
        <w:tc>
          <w:tcPr>
            <w:tcW w:w="709" w:type="dxa"/>
            <w:textDirection w:val="btLr"/>
          </w:tcPr>
          <w:p w14:paraId="48765610" w14:textId="77777777" w:rsidR="005C499F" w:rsidRPr="00F56C43" w:rsidRDefault="005C499F" w:rsidP="004D4D5B">
            <w:pPr>
              <w:ind w:left="113" w:right="113"/>
              <w:jc w:val="center"/>
              <w:rPr>
                <w:rFonts w:cstheme="minorHAnsi"/>
              </w:rPr>
            </w:pPr>
            <w:r w:rsidRPr="00F56C43">
              <w:rPr>
                <w:rFonts w:cstheme="minorHAnsi"/>
                <w:bCs/>
                <w:color w:val="000000" w:themeColor="text1"/>
              </w:rPr>
              <w:t>Finansowe wsparcie LGD dla wnioskodawcy</w:t>
            </w:r>
          </w:p>
        </w:tc>
        <w:tc>
          <w:tcPr>
            <w:tcW w:w="1276" w:type="dxa"/>
            <w:textDirection w:val="btLr"/>
          </w:tcPr>
          <w:p w14:paraId="7ED08B96" w14:textId="701ACDBF" w:rsidR="005C499F" w:rsidRPr="00F56C43" w:rsidRDefault="007D77B5" w:rsidP="004D4D5B">
            <w:pPr>
              <w:ind w:left="113" w:right="113"/>
              <w:jc w:val="center"/>
              <w:rPr>
                <w:rFonts w:cstheme="minorHAnsi"/>
                <w:bCs/>
                <w:color w:val="000000" w:themeColor="text1"/>
              </w:rPr>
            </w:pPr>
            <w:r w:rsidRPr="00F56C43">
              <w:rPr>
                <w:color w:val="000000" w:themeColor="text1"/>
              </w:rPr>
              <w:t>Zaangażowanie wnioskodawcy w rozwój obszaru LGD AKTYWNI RAZEM</w:t>
            </w:r>
          </w:p>
        </w:tc>
        <w:tc>
          <w:tcPr>
            <w:tcW w:w="709" w:type="dxa"/>
            <w:textDirection w:val="btLr"/>
          </w:tcPr>
          <w:p w14:paraId="2187E94A" w14:textId="77777777" w:rsidR="005C499F" w:rsidRPr="00F56C43" w:rsidRDefault="005C499F" w:rsidP="004D4D5B">
            <w:pPr>
              <w:ind w:left="113" w:right="113"/>
              <w:jc w:val="center"/>
              <w:rPr>
                <w:rFonts w:cstheme="minorHAnsi"/>
                <w:b/>
                <w:bCs/>
                <w:color w:val="000000" w:themeColor="text1"/>
              </w:rPr>
            </w:pPr>
            <w:r w:rsidRPr="00F56C43">
              <w:rPr>
                <w:rFonts w:cstheme="minorHAnsi"/>
                <w:b/>
                <w:bCs/>
                <w:color w:val="000000" w:themeColor="text1"/>
              </w:rPr>
              <w:t>Maksymalna liczba punktów</w:t>
            </w:r>
          </w:p>
        </w:tc>
      </w:tr>
      <w:tr w:rsidR="004D4D5B" w:rsidRPr="00F56C43" w14:paraId="213FA38A" w14:textId="77777777" w:rsidTr="004D4D5B">
        <w:trPr>
          <w:cantSplit/>
          <w:trHeight w:val="161"/>
        </w:trPr>
        <w:tc>
          <w:tcPr>
            <w:tcW w:w="14029" w:type="dxa"/>
            <w:gridSpan w:val="10"/>
          </w:tcPr>
          <w:p w14:paraId="04112831" w14:textId="7BD2A312" w:rsidR="004D4D5B" w:rsidRPr="00F56C43" w:rsidRDefault="004D4D5B" w:rsidP="004D4D5B">
            <w:pPr>
              <w:ind w:left="113" w:right="113"/>
              <w:jc w:val="center"/>
              <w:rPr>
                <w:rFonts w:cstheme="minorHAnsi"/>
                <w:b/>
                <w:bCs/>
                <w:color w:val="000000" w:themeColor="text1"/>
              </w:rPr>
            </w:pPr>
            <w:r w:rsidRPr="00F56C43">
              <w:rPr>
                <w:b/>
              </w:rPr>
              <w:t>Liczba punktów</w:t>
            </w:r>
          </w:p>
        </w:tc>
      </w:tr>
      <w:tr w:rsidR="00686202" w:rsidRPr="00F56C43" w14:paraId="78DF6FA9" w14:textId="77777777" w:rsidTr="004D4D5B">
        <w:tc>
          <w:tcPr>
            <w:tcW w:w="7225" w:type="dxa"/>
          </w:tcPr>
          <w:p w14:paraId="2171A067" w14:textId="1A6EBF6F" w:rsidR="00686202" w:rsidRPr="00F56C43" w:rsidRDefault="00686202" w:rsidP="00686202">
            <w:r w:rsidRPr="00F56C43">
              <w:rPr>
                <w:b/>
              </w:rPr>
              <w:t>„Koszyk regionalny” – sprzedaż online lokalnych produktów spożywczych obszaru LGD AR</w:t>
            </w:r>
          </w:p>
        </w:tc>
        <w:tc>
          <w:tcPr>
            <w:tcW w:w="708" w:type="dxa"/>
          </w:tcPr>
          <w:p w14:paraId="1F235CE5" w14:textId="77777777" w:rsidR="00686202" w:rsidRPr="00F56C43" w:rsidRDefault="00686202" w:rsidP="00686202">
            <w:r w:rsidRPr="00F56C43">
              <w:t>1 lub 2</w:t>
            </w:r>
          </w:p>
        </w:tc>
        <w:tc>
          <w:tcPr>
            <w:tcW w:w="709" w:type="dxa"/>
          </w:tcPr>
          <w:p w14:paraId="2AAF8FFD" w14:textId="4B5D16A1" w:rsidR="00686202" w:rsidRPr="00F56C43" w:rsidRDefault="00686202" w:rsidP="00686202">
            <w:r w:rsidRPr="00F56C43">
              <w:t>1 lub 2</w:t>
            </w:r>
            <w:r w:rsidR="00416D93">
              <w:t xml:space="preserve"> lub 3</w:t>
            </w:r>
          </w:p>
        </w:tc>
        <w:tc>
          <w:tcPr>
            <w:tcW w:w="567" w:type="dxa"/>
          </w:tcPr>
          <w:p w14:paraId="2C33ABBC" w14:textId="77777777" w:rsidR="00686202" w:rsidRPr="00F56C43" w:rsidRDefault="00686202" w:rsidP="00686202">
            <w:r w:rsidRPr="00F56C43">
              <w:t>2</w:t>
            </w:r>
          </w:p>
        </w:tc>
        <w:tc>
          <w:tcPr>
            <w:tcW w:w="709" w:type="dxa"/>
          </w:tcPr>
          <w:p w14:paraId="5550286F" w14:textId="06257F7D" w:rsidR="00686202" w:rsidRPr="00F56C43" w:rsidRDefault="00A12382" w:rsidP="00686202">
            <w:r w:rsidRPr="00F56C43">
              <w:t>2</w:t>
            </w:r>
            <w:r w:rsidR="00686202" w:rsidRPr="00F56C43">
              <w:t xml:space="preserve"> </w:t>
            </w:r>
          </w:p>
        </w:tc>
        <w:tc>
          <w:tcPr>
            <w:tcW w:w="709" w:type="dxa"/>
          </w:tcPr>
          <w:p w14:paraId="7F2BFBB1" w14:textId="2E08D80D" w:rsidR="00686202" w:rsidRPr="00F56C43" w:rsidRDefault="007D77B5" w:rsidP="007D77B5">
            <w:r w:rsidRPr="00F56C43">
              <w:t>2</w:t>
            </w:r>
          </w:p>
        </w:tc>
        <w:tc>
          <w:tcPr>
            <w:tcW w:w="708" w:type="dxa"/>
          </w:tcPr>
          <w:p w14:paraId="5563BF8B" w14:textId="0DFAE61B" w:rsidR="00686202" w:rsidRPr="00F56C43" w:rsidRDefault="007D77B5" w:rsidP="00686202">
            <w:r w:rsidRPr="00F56C43">
              <w:t xml:space="preserve">1 lub </w:t>
            </w:r>
            <w:r w:rsidR="00686202" w:rsidRPr="00F56C43">
              <w:t>2</w:t>
            </w:r>
            <w:r w:rsidRPr="00F56C43">
              <w:t xml:space="preserve"> lub 3</w:t>
            </w:r>
          </w:p>
        </w:tc>
        <w:tc>
          <w:tcPr>
            <w:tcW w:w="709" w:type="dxa"/>
          </w:tcPr>
          <w:p w14:paraId="6EB81647" w14:textId="00D568CA" w:rsidR="00686202" w:rsidRPr="00F56C43" w:rsidRDefault="00416D93" w:rsidP="00686202">
            <w:r>
              <w:t>2</w:t>
            </w:r>
          </w:p>
        </w:tc>
        <w:tc>
          <w:tcPr>
            <w:tcW w:w="1276" w:type="dxa"/>
          </w:tcPr>
          <w:p w14:paraId="273B9961" w14:textId="77777777" w:rsidR="00686202" w:rsidRPr="00F56C43" w:rsidRDefault="00686202" w:rsidP="00686202">
            <w:r w:rsidRPr="00F56C43">
              <w:t>1 lub 2</w:t>
            </w:r>
          </w:p>
        </w:tc>
        <w:tc>
          <w:tcPr>
            <w:tcW w:w="709" w:type="dxa"/>
          </w:tcPr>
          <w:p w14:paraId="3477F42F" w14:textId="04EB1653" w:rsidR="00686202" w:rsidRPr="00F56C43" w:rsidRDefault="00686202" w:rsidP="00416D93">
            <w:pPr>
              <w:rPr>
                <w:b/>
              </w:rPr>
            </w:pPr>
            <w:r w:rsidRPr="00F56C43">
              <w:rPr>
                <w:b/>
              </w:rPr>
              <w:t>1</w:t>
            </w:r>
            <w:r w:rsidR="00416D93">
              <w:rPr>
                <w:b/>
              </w:rPr>
              <w:t>8</w:t>
            </w:r>
          </w:p>
        </w:tc>
      </w:tr>
    </w:tbl>
    <w:p w14:paraId="3458D389" w14:textId="1BC29F40" w:rsidR="001075F5" w:rsidRDefault="001075F5" w:rsidP="00CF07EA"/>
    <w:p w14:paraId="1464161F" w14:textId="24CBC102" w:rsidR="004D4D5B" w:rsidRDefault="004D4D5B" w:rsidP="00CF07EA"/>
    <w:p w14:paraId="37B82A77" w14:textId="4280D3DE" w:rsidR="004D4D5B" w:rsidRDefault="004D4D5B" w:rsidP="00CF07EA"/>
    <w:p w14:paraId="634CCF27" w14:textId="45307AA7" w:rsidR="004D4D5B" w:rsidRDefault="004D4D5B" w:rsidP="00CF07EA"/>
    <w:p w14:paraId="6FDE229F" w14:textId="3237D362" w:rsidR="004D4D5B" w:rsidRDefault="004D4D5B" w:rsidP="00CF07EA"/>
    <w:p w14:paraId="22B52C66" w14:textId="7C8058B5" w:rsidR="004D4D5B" w:rsidRDefault="004D4D5B" w:rsidP="00CF07EA"/>
    <w:p w14:paraId="62D80599" w14:textId="77777777" w:rsidR="004D4D5B" w:rsidRDefault="004D4D5B" w:rsidP="00CF07EA"/>
    <w:tbl>
      <w:tblPr>
        <w:tblStyle w:val="Tabela-Siatka"/>
        <w:tblW w:w="14029" w:type="dxa"/>
        <w:tblInd w:w="-572" w:type="dxa"/>
        <w:tblLayout w:type="fixed"/>
        <w:tblLook w:val="04A0" w:firstRow="1" w:lastRow="0" w:firstColumn="1" w:lastColumn="0" w:noHBand="0" w:noVBand="1"/>
      </w:tblPr>
      <w:tblGrid>
        <w:gridCol w:w="7933"/>
        <w:gridCol w:w="567"/>
        <w:gridCol w:w="709"/>
        <w:gridCol w:w="709"/>
        <w:gridCol w:w="709"/>
        <w:gridCol w:w="850"/>
        <w:gridCol w:w="851"/>
        <w:gridCol w:w="850"/>
        <w:gridCol w:w="851"/>
      </w:tblGrid>
      <w:tr w:rsidR="0072201C" w:rsidRPr="008039E6" w14:paraId="5B4749EC" w14:textId="77777777" w:rsidTr="004D4D5B">
        <w:trPr>
          <w:cantSplit/>
          <w:trHeight w:val="387"/>
        </w:trPr>
        <w:tc>
          <w:tcPr>
            <w:tcW w:w="7933" w:type="dxa"/>
          </w:tcPr>
          <w:p w14:paraId="71318A1D" w14:textId="796B6B2C" w:rsidR="0072201C" w:rsidRPr="008039E6" w:rsidRDefault="0072201C" w:rsidP="0072201C">
            <w:pPr>
              <w:rPr>
                <w:rFonts w:cstheme="minorHAnsi"/>
                <w:b/>
                <w:caps/>
              </w:rPr>
            </w:pPr>
            <w:r w:rsidRPr="008039E6">
              <w:rPr>
                <w:rFonts w:cstheme="minorHAnsi"/>
                <w:b/>
                <w:caps/>
              </w:rPr>
              <w:lastRenderedPageBreak/>
              <w:t>Projekt WŁASNY</w:t>
            </w:r>
          </w:p>
          <w:p w14:paraId="148C60F7" w14:textId="77777777" w:rsidR="0072201C" w:rsidRPr="008039E6" w:rsidRDefault="0072201C" w:rsidP="0072201C">
            <w:pPr>
              <w:rPr>
                <w:rFonts w:cstheme="minorHAnsi"/>
              </w:rPr>
            </w:pPr>
          </w:p>
        </w:tc>
        <w:tc>
          <w:tcPr>
            <w:tcW w:w="567" w:type="dxa"/>
          </w:tcPr>
          <w:p w14:paraId="6870A2E5" w14:textId="77777777" w:rsidR="0072201C" w:rsidRPr="008039E6" w:rsidRDefault="0072201C" w:rsidP="004D4D5B">
            <w:pPr>
              <w:ind w:left="113" w:right="113"/>
              <w:jc w:val="center"/>
              <w:rPr>
                <w:rFonts w:cstheme="minorHAnsi"/>
                <w:b/>
              </w:rPr>
            </w:pPr>
            <w:r w:rsidRPr="008039E6">
              <w:rPr>
                <w:rFonts w:cstheme="minorHAnsi"/>
                <w:b/>
              </w:rPr>
              <w:t>1</w:t>
            </w:r>
          </w:p>
        </w:tc>
        <w:tc>
          <w:tcPr>
            <w:tcW w:w="709" w:type="dxa"/>
          </w:tcPr>
          <w:p w14:paraId="442609C0" w14:textId="77777777" w:rsidR="0072201C" w:rsidRPr="008039E6" w:rsidRDefault="0072201C" w:rsidP="004D4D5B">
            <w:pPr>
              <w:ind w:left="113" w:right="113"/>
              <w:jc w:val="center"/>
              <w:rPr>
                <w:rFonts w:cstheme="minorHAnsi"/>
                <w:b/>
                <w:color w:val="000000" w:themeColor="text1"/>
              </w:rPr>
            </w:pPr>
            <w:r w:rsidRPr="008039E6">
              <w:rPr>
                <w:rFonts w:cstheme="minorHAnsi"/>
                <w:b/>
              </w:rPr>
              <w:t>2</w:t>
            </w:r>
          </w:p>
        </w:tc>
        <w:tc>
          <w:tcPr>
            <w:tcW w:w="709" w:type="dxa"/>
          </w:tcPr>
          <w:p w14:paraId="0250ED6F" w14:textId="77777777" w:rsidR="0072201C" w:rsidRPr="008039E6" w:rsidRDefault="0072201C" w:rsidP="004D4D5B">
            <w:pPr>
              <w:ind w:left="113" w:right="113"/>
              <w:jc w:val="center"/>
              <w:rPr>
                <w:rFonts w:cstheme="minorHAnsi"/>
                <w:b/>
              </w:rPr>
            </w:pPr>
            <w:r w:rsidRPr="008039E6">
              <w:rPr>
                <w:rFonts w:cstheme="minorHAnsi"/>
                <w:b/>
              </w:rPr>
              <w:t>3</w:t>
            </w:r>
          </w:p>
        </w:tc>
        <w:tc>
          <w:tcPr>
            <w:tcW w:w="709" w:type="dxa"/>
          </w:tcPr>
          <w:p w14:paraId="75B17744" w14:textId="77777777" w:rsidR="0072201C" w:rsidRPr="008039E6" w:rsidRDefault="0072201C" w:rsidP="004D4D5B">
            <w:pPr>
              <w:ind w:left="113" w:right="113"/>
              <w:jc w:val="center"/>
              <w:rPr>
                <w:rFonts w:cstheme="minorHAnsi"/>
                <w:b/>
                <w:color w:val="000000" w:themeColor="text1"/>
              </w:rPr>
            </w:pPr>
            <w:r w:rsidRPr="008039E6">
              <w:rPr>
                <w:rFonts w:cstheme="minorHAnsi"/>
                <w:b/>
              </w:rPr>
              <w:t>4</w:t>
            </w:r>
          </w:p>
        </w:tc>
        <w:tc>
          <w:tcPr>
            <w:tcW w:w="850" w:type="dxa"/>
          </w:tcPr>
          <w:p w14:paraId="5B1793DF" w14:textId="4788115D" w:rsidR="0072201C" w:rsidRPr="008039E6" w:rsidRDefault="0072201C" w:rsidP="004D4D5B">
            <w:pPr>
              <w:ind w:left="113" w:right="113"/>
              <w:jc w:val="center"/>
              <w:rPr>
                <w:rFonts w:cstheme="minorHAnsi"/>
                <w:b/>
                <w:bCs/>
                <w:color w:val="000000" w:themeColor="text1"/>
              </w:rPr>
            </w:pPr>
            <w:r w:rsidRPr="008039E6">
              <w:rPr>
                <w:rFonts w:cstheme="minorHAnsi"/>
                <w:b/>
              </w:rPr>
              <w:t>5</w:t>
            </w:r>
          </w:p>
        </w:tc>
        <w:tc>
          <w:tcPr>
            <w:tcW w:w="851" w:type="dxa"/>
          </w:tcPr>
          <w:p w14:paraId="23A53283" w14:textId="16411D8E" w:rsidR="0072201C" w:rsidRPr="008039E6" w:rsidRDefault="0072201C" w:rsidP="004D4D5B">
            <w:pPr>
              <w:ind w:left="113" w:right="113"/>
              <w:jc w:val="center"/>
              <w:rPr>
                <w:rFonts w:cstheme="minorHAnsi"/>
                <w:b/>
                <w:bCs/>
                <w:color w:val="000000" w:themeColor="text1"/>
              </w:rPr>
            </w:pPr>
            <w:r w:rsidRPr="008039E6">
              <w:rPr>
                <w:rFonts w:cstheme="minorHAnsi"/>
                <w:b/>
                <w:bCs/>
                <w:color w:val="000000" w:themeColor="text1"/>
              </w:rPr>
              <w:t>6</w:t>
            </w:r>
          </w:p>
        </w:tc>
        <w:tc>
          <w:tcPr>
            <w:tcW w:w="850" w:type="dxa"/>
          </w:tcPr>
          <w:p w14:paraId="5A6D29CE" w14:textId="5B032B69" w:rsidR="0072201C" w:rsidRPr="008039E6" w:rsidRDefault="0072201C" w:rsidP="004D4D5B">
            <w:pPr>
              <w:ind w:left="113" w:right="113"/>
              <w:jc w:val="center"/>
              <w:rPr>
                <w:rFonts w:cstheme="minorHAnsi"/>
                <w:b/>
                <w:color w:val="000000" w:themeColor="text1"/>
              </w:rPr>
            </w:pPr>
            <w:r w:rsidRPr="008039E6">
              <w:rPr>
                <w:rFonts w:cstheme="minorHAnsi"/>
                <w:b/>
                <w:bCs/>
                <w:color w:val="000000" w:themeColor="text1"/>
              </w:rPr>
              <w:t>7</w:t>
            </w:r>
          </w:p>
        </w:tc>
        <w:tc>
          <w:tcPr>
            <w:tcW w:w="851" w:type="dxa"/>
            <w:textDirection w:val="btLr"/>
          </w:tcPr>
          <w:p w14:paraId="72BD17CF" w14:textId="77777777" w:rsidR="0072201C" w:rsidRPr="008039E6" w:rsidRDefault="0072201C" w:rsidP="004D4D5B">
            <w:pPr>
              <w:ind w:left="113" w:right="113"/>
              <w:jc w:val="center"/>
              <w:rPr>
                <w:rFonts w:cstheme="minorHAnsi"/>
                <w:b/>
                <w:bCs/>
                <w:color w:val="000000" w:themeColor="text1"/>
              </w:rPr>
            </w:pPr>
          </w:p>
        </w:tc>
      </w:tr>
      <w:tr w:rsidR="0072201C" w:rsidRPr="008039E6" w14:paraId="095CFF6C" w14:textId="77777777" w:rsidTr="004D4D5B">
        <w:trPr>
          <w:cantSplit/>
          <w:trHeight w:val="2655"/>
        </w:trPr>
        <w:tc>
          <w:tcPr>
            <w:tcW w:w="7933" w:type="dxa"/>
          </w:tcPr>
          <w:p w14:paraId="58EBC7F6" w14:textId="77777777" w:rsidR="0072201C" w:rsidRPr="008039E6" w:rsidRDefault="0072201C" w:rsidP="0072201C">
            <w:pPr>
              <w:rPr>
                <w:rFonts w:cstheme="minorHAnsi"/>
              </w:rPr>
            </w:pPr>
          </w:p>
        </w:tc>
        <w:tc>
          <w:tcPr>
            <w:tcW w:w="567" w:type="dxa"/>
            <w:textDirection w:val="btLr"/>
          </w:tcPr>
          <w:p w14:paraId="6863116A" w14:textId="445F5F01" w:rsidR="0072201C" w:rsidRPr="008039E6" w:rsidRDefault="0072201C" w:rsidP="004D4D5B">
            <w:pPr>
              <w:ind w:left="113" w:right="113"/>
              <w:jc w:val="center"/>
              <w:rPr>
                <w:rFonts w:cstheme="minorHAnsi"/>
              </w:rPr>
            </w:pPr>
            <w:r w:rsidRPr="008039E6">
              <w:rPr>
                <w:rFonts w:cstheme="minorHAnsi"/>
                <w:color w:val="000000" w:themeColor="text1"/>
              </w:rPr>
              <w:t>Efektywność finansowa</w:t>
            </w:r>
          </w:p>
        </w:tc>
        <w:tc>
          <w:tcPr>
            <w:tcW w:w="709" w:type="dxa"/>
            <w:textDirection w:val="btLr"/>
          </w:tcPr>
          <w:p w14:paraId="3BA002AC" w14:textId="77777777" w:rsidR="0072201C" w:rsidRPr="008039E6" w:rsidRDefault="0072201C" w:rsidP="004D4D5B">
            <w:pPr>
              <w:ind w:left="113" w:right="113"/>
              <w:jc w:val="center"/>
              <w:rPr>
                <w:rFonts w:cstheme="minorHAnsi"/>
              </w:rPr>
            </w:pPr>
            <w:r w:rsidRPr="008039E6">
              <w:rPr>
                <w:rFonts w:cstheme="minorHAnsi"/>
                <w:color w:val="000000" w:themeColor="text1"/>
              </w:rPr>
              <w:t>Doświadczenie wnioskodawcy</w:t>
            </w:r>
          </w:p>
        </w:tc>
        <w:tc>
          <w:tcPr>
            <w:tcW w:w="709" w:type="dxa"/>
            <w:textDirection w:val="btLr"/>
          </w:tcPr>
          <w:p w14:paraId="0493614C" w14:textId="13487C28" w:rsidR="0072201C" w:rsidRPr="008039E6" w:rsidRDefault="0072201C" w:rsidP="004D4D5B">
            <w:pPr>
              <w:ind w:left="113" w:right="113"/>
              <w:jc w:val="center"/>
              <w:rPr>
                <w:rFonts w:cstheme="minorHAnsi"/>
                <w:color w:val="000000" w:themeColor="text1"/>
              </w:rPr>
            </w:pPr>
            <w:r w:rsidRPr="008039E6">
              <w:rPr>
                <w:rFonts w:cstheme="minorHAnsi"/>
              </w:rPr>
              <w:t>Proekologiczny cel operacji</w:t>
            </w:r>
          </w:p>
        </w:tc>
        <w:tc>
          <w:tcPr>
            <w:tcW w:w="709" w:type="dxa"/>
            <w:textDirection w:val="btLr"/>
          </w:tcPr>
          <w:p w14:paraId="250847CD" w14:textId="77777777" w:rsidR="0072201C" w:rsidRPr="008039E6" w:rsidRDefault="0072201C" w:rsidP="004D4D5B">
            <w:pPr>
              <w:ind w:left="113" w:right="113"/>
              <w:jc w:val="center"/>
              <w:rPr>
                <w:rFonts w:cstheme="minorHAnsi"/>
              </w:rPr>
            </w:pPr>
            <w:r w:rsidRPr="008039E6">
              <w:rPr>
                <w:rFonts w:cstheme="minorHAnsi"/>
              </w:rPr>
              <w:t>Oddziaływanie</w:t>
            </w:r>
          </w:p>
        </w:tc>
        <w:tc>
          <w:tcPr>
            <w:tcW w:w="850" w:type="dxa"/>
            <w:textDirection w:val="btLr"/>
          </w:tcPr>
          <w:p w14:paraId="757D908D" w14:textId="4A0F05AF" w:rsidR="0072201C" w:rsidRPr="008039E6" w:rsidRDefault="0072201C" w:rsidP="004D4D5B">
            <w:pPr>
              <w:ind w:left="113" w:right="113"/>
              <w:jc w:val="center"/>
              <w:rPr>
                <w:rFonts w:cstheme="minorHAnsi"/>
              </w:rPr>
            </w:pPr>
            <w:r w:rsidRPr="008039E6">
              <w:rPr>
                <w:rFonts w:cstheme="minorHAnsi"/>
              </w:rPr>
              <w:t>Inkluzywny charakter operacji</w:t>
            </w:r>
          </w:p>
        </w:tc>
        <w:tc>
          <w:tcPr>
            <w:tcW w:w="851" w:type="dxa"/>
            <w:textDirection w:val="btLr"/>
          </w:tcPr>
          <w:p w14:paraId="07998C58" w14:textId="3290BBB3" w:rsidR="0072201C" w:rsidRPr="008039E6" w:rsidRDefault="0072201C" w:rsidP="004D4D5B">
            <w:pPr>
              <w:ind w:left="113" w:right="113"/>
              <w:jc w:val="center"/>
              <w:rPr>
                <w:rFonts w:cstheme="minorHAnsi"/>
              </w:rPr>
            </w:pPr>
            <w:r w:rsidRPr="008039E6">
              <w:rPr>
                <w:rFonts w:cstheme="minorHAnsi"/>
              </w:rPr>
              <w:t>Stopień przygotowania wizyty</w:t>
            </w:r>
          </w:p>
        </w:tc>
        <w:tc>
          <w:tcPr>
            <w:tcW w:w="850" w:type="dxa"/>
            <w:textDirection w:val="btLr"/>
          </w:tcPr>
          <w:p w14:paraId="27C56B54" w14:textId="138F9D7D" w:rsidR="0072201C" w:rsidRPr="008039E6" w:rsidRDefault="0072201C" w:rsidP="004D4D5B">
            <w:pPr>
              <w:ind w:left="113" w:right="113"/>
              <w:jc w:val="center"/>
              <w:rPr>
                <w:rFonts w:cstheme="minorHAnsi"/>
                <w:bCs/>
                <w:color w:val="000000" w:themeColor="text1"/>
              </w:rPr>
            </w:pPr>
            <w:r w:rsidRPr="008039E6">
              <w:rPr>
                <w:rFonts w:cstheme="minorHAnsi"/>
              </w:rPr>
              <w:t>Proinnowacyjny cel operacji</w:t>
            </w:r>
          </w:p>
        </w:tc>
        <w:tc>
          <w:tcPr>
            <w:tcW w:w="851" w:type="dxa"/>
            <w:textDirection w:val="btLr"/>
          </w:tcPr>
          <w:p w14:paraId="708715D2" w14:textId="77777777" w:rsidR="0072201C" w:rsidRPr="008039E6" w:rsidRDefault="0072201C" w:rsidP="004D4D5B">
            <w:pPr>
              <w:ind w:left="113" w:right="113"/>
              <w:jc w:val="center"/>
              <w:rPr>
                <w:rFonts w:cstheme="minorHAnsi"/>
                <w:b/>
                <w:bCs/>
                <w:color w:val="000000" w:themeColor="text1"/>
              </w:rPr>
            </w:pPr>
            <w:r w:rsidRPr="008039E6">
              <w:rPr>
                <w:rFonts w:cstheme="minorHAnsi"/>
                <w:b/>
                <w:bCs/>
                <w:color w:val="000000" w:themeColor="text1"/>
              </w:rPr>
              <w:t>Maksymalna liczba punktów</w:t>
            </w:r>
          </w:p>
        </w:tc>
      </w:tr>
      <w:tr w:rsidR="004D4D5B" w:rsidRPr="008039E6" w14:paraId="45215BBA" w14:textId="77777777" w:rsidTr="004D4D5B">
        <w:trPr>
          <w:cantSplit/>
          <w:trHeight w:val="161"/>
        </w:trPr>
        <w:tc>
          <w:tcPr>
            <w:tcW w:w="14029" w:type="dxa"/>
            <w:gridSpan w:val="9"/>
          </w:tcPr>
          <w:p w14:paraId="7EB371CA" w14:textId="09BF4075" w:rsidR="004D4D5B" w:rsidRPr="008039E6" w:rsidRDefault="004D4D5B" w:rsidP="004D4D5B">
            <w:pPr>
              <w:ind w:left="113" w:right="113"/>
              <w:jc w:val="center"/>
              <w:rPr>
                <w:rFonts w:cstheme="minorHAnsi"/>
                <w:b/>
                <w:bCs/>
                <w:color w:val="000000" w:themeColor="text1"/>
              </w:rPr>
            </w:pPr>
            <w:r w:rsidRPr="008039E6">
              <w:rPr>
                <w:rFonts w:cstheme="minorHAnsi"/>
                <w:b/>
              </w:rPr>
              <w:t>Liczba punktów</w:t>
            </w:r>
          </w:p>
        </w:tc>
      </w:tr>
      <w:tr w:rsidR="0072201C" w:rsidRPr="008039E6" w14:paraId="17D6B5EE" w14:textId="77777777" w:rsidTr="004D4D5B">
        <w:tc>
          <w:tcPr>
            <w:tcW w:w="7933" w:type="dxa"/>
          </w:tcPr>
          <w:p w14:paraId="2BC8C676" w14:textId="01860986" w:rsidR="0072201C" w:rsidRPr="008039E6" w:rsidRDefault="0072201C" w:rsidP="0072201C">
            <w:pPr>
              <w:rPr>
                <w:rFonts w:cstheme="minorHAnsi"/>
              </w:rPr>
            </w:pPr>
            <w:r w:rsidRPr="008039E6">
              <w:rPr>
                <w:rFonts w:cstheme="minorHAnsi"/>
                <w:b/>
              </w:rPr>
              <w:t>Tematyczne wizyty studyjne dla podmiotów z sektora rolno-spożywczego</w:t>
            </w:r>
          </w:p>
        </w:tc>
        <w:tc>
          <w:tcPr>
            <w:tcW w:w="567" w:type="dxa"/>
          </w:tcPr>
          <w:p w14:paraId="5072792E" w14:textId="70BBAF5B" w:rsidR="0072201C" w:rsidRPr="008039E6" w:rsidRDefault="0072201C" w:rsidP="0072201C">
            <w:pPr>
              <w:rPr>
                <w:rFonts w:cstheme="minorHAnsi"/>
              </w:rPr>
            </w:pPr>
            <w:r w:rsidRPr="008039E6">
              <w:rPr>
                <w:rFonts w:cstheme="minorHAnsi"/>
              </w:rPr>
              <w:t xml:space="preserve">2 </w:t>
            </w:r>
          </w:p>
        </w:tc>
        <w:tc>
          <w:tcPr>
            <w:tcW w:w="709" w:type="dxa"/>
          </w:tcPr>
          <w:p w14:paraId="529FAB28" w14:textId="77777777" w:rsidR="0072201C" w:rsidRPr="008039E6" w:rsidRDefault="0072201C" w:rsidP="0072201C">
            <w:pPr>
              <w:rPr>
                <w:rFonts w:cstheme="minorHAnsi"/>
              </w:rPr>
            </w:pPr>
            <w:r w:rsidRPr="008039E6">
              <w:rPr>
                <w:rFonts w:cstheme="minorHAnsi"/>
              </w:rPr>
              <w:t>1 lub 2</w:t>
            </w:r>
          </w:p>
        </w:tc>
        <w:tc>
          <w:tcPr>
            <w:tcW w:w="709" w:type="dxa"/>
          </w:tcPr>
          <w:p w14:paraId="52760861" w14:textId="0FE2FA96" w:rsidR="0072201C" w:rsidRPr="008039E6" w:rsidRDefault="0072201C" w:rsidP="0072201C">
            <w:pPr>
              <w:rPr>
                <w:rFonts w:cstheme="minorHAnsi"/>
              </w:rPr>
            </w:pPr>
            <w:r w:rsidRPr="008039E6">
              <w:rPr>
                <w:rFonts w:cstheme="minorHAnsi"/>
              </w:rPr>
              <w:t>1</w:t>
            </w:r>
          </w:p>
        </w:tc>
        <w:tc>
          <w:tcPr>
            <w:tcW w:w="709" w:type="dxa"/>
          </w:tcPr>
          <w:p w14:paraId="152C4BD4" w14:textId="77777777" w:rsidR="0072201C" w:rsidRPr="008039E6" w:rsidRDefault="0072201C" w:rsidP="0072201C">
            <w:pPr>
              <w:rPr>
                <w:rFonts w:cstheme="minorHAnsi"/>
              </w:rPr>
            </w:pPr>
            <w:r w:rsidRPr="008039E6">
              <w:rPr>
                <w:rFonts w:cstheme="minorHAnsi"/>
              </w:rPr>
              <w:t>1 lub 2</w:t>
            </w:r>
          </w:p>
        </w:tc>
        <w:tc>
          <w:tcPr>
            <w:tcW w:w="850" w:type="dxa"/>
          </w:tcPr>
          <w:p w14:paraId="55C121FB" w14:textId="3D59EFCE" w:rsidR="0072201C" w:rsidRPr="008039E6" w:rsidRDefault="0072201C" w:rsidP="0072201C">
            <w:pPr>
              <w:rPr>
                <w:rFonts w:cstheme="minorHAnsi"/>
              </w:rPr>
            </w:pPr>
            <w:r w:rsidRPr="008039E6">
              <w:rPr>
                <w:rFonts w:cstheme="minorHAnsi"/>
              </w:rPr>
              <w:t>1</w:t>
            </w:r>
          </w:p>
        </w:tc>
        <w:tc>
          <w:tcPr>
            <w:tcW w:w="851" w:type="dxa"/>
          </w:tcPr>
          <w:p w14:paraId="5B412FC2" w14:textId="31604844" w:rsidR="0072201C" w:rsidRPr="008039E6" w:rsidRDefault="0072201C" w:rsidP="0072201C">
            <w:pPr>
              <w:rPr>
                <w:rFonts w:cstheme="minorHAnsi"/>
              </w:rPr>
            </w:pPr>
            <w:r w:rsidRPr="008039E6">
              <w:rPr>
                <w:rFonts w:cstheme="minorHAnsi"/>
              </w:rPr>
              <w:t>1</w:t>
            </w:r>
          </w:p>
        </w:tc>
        <w:tc>
          <w:tcPr>
            <w:tcW w:w="850" w:type="dxa"/>
          </w:tcPr>
          <w:p w14:paraId="0D18F3C6" w14:textId="5A507263" w:rsidR="0072201C" w:rsidRPr="008039E6" w:rsidRDefault="0072201C" w:rsidP="0072201C">
            <w:pPr>
              <w:rPr>
                <w:rFonts w:cstheme="minorHAnsi"/>
              </w:rPr>
            </w:pPr>
            <w:r w:rsidRPr="008039E6">
              <w:rPr>
                <w:rFonts w:cstheme="minorHAnsi"/>
              </w:rPr>
              <w:t>1</w:t>
            </w:r>
          </w:p>
        </w:tc>
        <w:tc>
          <w:tcPr>
            <w:tcW w:w="851" w:type="dxa"/>
          </w:tcPr>
          <w:p w14:paraId="6E5A435A" w14:textId="72D5EA1D" w:rsidR="0072201C" w:rsidRPr="008039E6" w:rsidRDefault="0072201C" w:rsidP="0072201C">
            <w:pPr>
              <w:rPr>
                <w:rFonts w:cstheme="minorHAnsi"/>
                <w:b/>
              </w:rPr>
            </w:pPr>
            <w:r w:rsidRPr="008039E6">
              <w:rPr>
                <w:rFonts w:cstheme="minorHAnsi"/>
                <w:b/>
              </w:rPr>
              <w:t>1</w:t>
            </w:r>
            <w:r>
              <w:rPr>
                <w:rFonts w:cstheme="minorHAnsi"/>
                <w:b/>
              </w:rPr>
              <w:t>0</w:t>
            </w:r>
          </w:p>
        </w:tc>
      </w:tr>
    </w:tbl>
    <w:p w14:paraId="3398136C" w14:textId="77777777" w:rsidR="00362E4E" w:rsidRDefault="00362E4E" w:rsidP="00CF07EA"/>
    <w:p w14:paraId="6AF2CC8A" w14:textId="6E857593" w:rsidR="00362E4E" w:rsidRDefault="00362E4E" w:rsidP="00CF07EA"/>
    <w:tbl>
      <w:tblPr>
        <w:tblStyle w:val="Tabela-Siatka"/>
        <w:tblW w:w="14029" w:type="dxa"/>
        <w:tblInd w:w="-572" w:type="dxa"/>
        <w:tblLayout w:type="fixed"/>
        <w:tblLook w:val="04A0" w:firstRow="1" w:lastRow="0" w:firstColumn="1" w:lastColumn="0" w:noHBand="0" w:noVBand="1"/>
      </w:tblPr>
      <w:tblGrid>
        <w:gridCol w:w="7508"/>
        <w:gridCol w:w="851"/>
        <w:gridCol w:w="713"/>
        <w:gridCol w:w="709"/>
        <w:gridCol w:w="846"/>
        <w:gridCol w:w="992"/>
        <w:gridCol w:w="850"/>
        <w:gridCol w:w="709"/>
        <w:gridCol w:w="851"/>
      </w:tblGrid>
      <w:tr w:rsidR="001075F5" w:rsidRPr="004D4D5B" w14:paraId="1A965752" w14:textId="77777777" w:rsidTr="00416D93">
        <w:trPr>
          <w:cantSplit/>
          <w:trHeight w:val="387"/>
        </w:trPr>
        <w:tc>
          <w:tcPr>
            <w:tcW w:w="7508" w:type="dxa"/>
          </w:tcPr>
          <w:p w14:paraId="42264DB9" w14:textId="1C431F77" w:rsidR="001075F5" w:rsidRPr="004D4D5B" w:rsidRDefault="007A62BF" w:rsidP="003464A8">
            <w:pPr>
              <w:rPr>
                <w:rFonts w:cstheme="minorHAnsi"/>
                <w:b/>
              </w:rPr>
            </w:pPr>
            <w:r w:rsidRPr="004D4D5B">
              <w:rPr>
                <w:rFonts w:cstheme="minorHAnsi"/>
                <w:b/>
              </w:rPr>
              <w:t>KONKURS - międzynarodowy projekt partnerski</w:t>
            </w:r>
          </w:p>
        </w:tc>
        <w:tc>
          <w:tcPr>
            <w:tcW w:w="851" w:type="dxa"/>
          </w:tcPr>
          <w:p w14:paraId="52809689" w14:textId="77777777" w:rsidR="001075F5" w:rsidRPr="004D4D5B" w:rsidRDefault="001075F5" w:rsidP="004D4D5B">
            <w:pPr>
              <w:ind w:left="113" w:right="113"/>
              <w:jc w:val="center"/>
              <w:rPr>
                <w:rFonts w:cstheme="minorHAnsi"/>
                <w:b/>
              </w:rPr>
            </w:pPr>
            <w:r w:rsidRPr="004D4D5B">
              <w:rPr>
                <w:b/>
              </w:rPr>
              <w:t>1</w:t>
            </w:r>
          </w:p>
        </w:tc>
        <w:tc>
          <w:tcPr>
            <w:tcW w:w="713" w:type="dxa"/>
          </w:tcPr>
          <w:p w14:paraId="2A1BE7ED" w14:textId="77777777" w:rsidR="001075F5" w:rsidRPr="004D4D5B" w:rsidRDefault="001075F5" w:rsidP="004D4D5B">
            <w:pPr>
              <w:ind w:left="113" w:right="113"/>
              <w:jc w:val="center"/>
              <w:rPr>
                <w:rFonts w:cstheme="minorHAnsi"/>
                <w:b/>
                <w:color w:val="000000" w:themeColor="text1"/>
              </w:rPr>
            </w:pPr>
            <w:r w:rsidRPr="004D4D5B">
              <w:rPr>
                <w:b/>
              </w:rPr>
              <w:t>2</w:t>
            </w:r>
          </w:p>
        </w:tc>
        <w:tc>
          <w:tcPr>
            <w:tcW w:w="709" w:type="dxa"/>
          </w:tcPr>
          <w:p w14:paraId="0B9D46FE" w14:textId="77777777" w:rsidR="001075F5" w:rsidRPr="004D4D5B" w:rsidRDefault="001075F5" w:rsidP="004D4D5B">
            <w:pPr>
              <w:ind w:left="113" w:right="113"/>
              <w:jc w:val="center"/>
              <w:rPr>
                <w:b/>
              </w:rPr>
            </w:pPr>
            <w:r w:rsidRPr="004D4D5B">
              <w:rPr>
                <w:b/>
              </w:rPr>
              <w:t>3</w:t>
            </w:r>
          </w:p>
        </w:tc>
        <w:tc>
          <w:tcPr>
            <w:tcW w:w="846" w:type="dxa"/>
          </w:tcPr>
          <w:p w14:paraId="2BB93439" w14:textId="77777777" w:rsidR="001075F5" w:rsidRPr="004D4D5B" w:rsidRDefault="001075F5" w:rsidP="004D4D5B">
            <w:pPr>
              <w:ind w:left="113" w:right="113"/>
              <w:jc w:val="center"/>
              <w:rPr>
                <w:rFonts w:cstheme="minorHAnsi"/>
                <w:b/>
                <w:color w:val="000000" w:themeColor="text1"/>
              </w:rPr>
            </w:pPr>
            <w:r w:rsidRPr="004D4D5B">
              <w:rPr>
                <w:b/>
              </w:rPr>
              <w:t>4</w:t>
            </w:r>
          </w:p>
        </w:tc>
        <w:tc>
          <w:tcPr>
            <w:tcW w:w="992" w:type="dxa"/>
          </w:tcPr>
          <w:p w14:paraId="7B154027" w14:textId="77777777" w:rsidR="001075F5" w:rsidRPr="004D4D5B" w:rsidRDefault="001075F5" w:rsidP="004D4D5B">
            <w:pPr>
              <w:ind w:left="113" w:right="113"/>
              <w:jc w:val="center"/>
              <w:rPr>
                <w:rFonts w:cstheme="minorHAnsi"/>
                <w:b/>
                <w:bCs/>
              </w:rPr>
            </w:pPr>
            <w:r w:rsidRPr="004D4D5B">
              <w:rPr>
                <w:b/>
              </w:rPr>
              <w:t>5</w:t>
            </w:r>
          </w:p>
        </w:tc>
        <w:tc>
          <w:tcPr>
            <w:tcW w:w="850" w:type="dxa"/>
          </w:tcPr>
          <w:p w14:paraId="794B0303" w14:textId="77777777" w:rsidR="001075F5" w:rsidRPr="004D4D5B" w:rsidRDefault="001075F5" w:rsidP="004D4D5B">
            <w:pPr>
              <w:ind w:left="113" w:right="113"/>
              <w:jc w:val="center"/>
              <w:rPr>
                <w:rFonts w:cstheme="minorHAnsi"/>
                <w:b/>
                <w:bCs/>
                <w:color w:val="000000" w:themeColor="text1"/>
              </w:rPr>
            </w:pPr>
            <w:r w:rsidRPr="004D4D5B">
              <w:rPr>
                <w:rFonts w:cstheme="minorHAnsi"/>
                <w:b/>
                <w:bCs/>
                <w:color w:val="000000" w:themeColor="text1"/>
              </w:rPr>
              <w:t>6</w:t>
            </w:r>
          </w:p>
        </w:tc>
        <w:tc>
          <w:tcPr>
            <w:tcW w:w="709" w:type="dxa"/>
          </w:tcPr>
          <w:p w14:paraId="4DBF8B31" w14:textId="77777777" w:rsidR="001075F5" w:rsidRPr="004D4D5B" w:rsidRDefault="001075F5" w:rsidP="004D4D5B">
            <w:pPr>
              <w:ind w:left="113" w:right="113"/>
              <w:jc w:val="center"/>
              <w:rPr>
                <w:rFonts w:cstheme="minorHAnsi"/>
                <w:b/>
                <w:color w:val="000000" w:themeColor="text1"/>
              </w:rPr>
            </w:pPr>
            <w:r w:rsidRPr="004D4D5B">
              <w:rPr>
                <w:rFonts w:cstheme="minorHAnsi"/>
                <w:b/>
                <w:color w:val="000000" w:themeColor="text1"/>
              </w:rPr>
              <w:t>7</w:t>
            </w:r>
          </w:p>
        </w:tc>
        <w:tc>
          <w:tcPr>
            <w:tcW w:w="851" w:type="dxa"/>
            <w:textDirection w:val="btLr"/>
          </w:tcPr>
          <w:p w14:paraId="484BAF71" w14:textId="77777777" w:rsidR="001075F5" w:rsidRPr="004D4D5B" w:rsidRDefault="001075F5" w:rsidP="004D4D5B">
            <w:pPr>
              <w:ind w:left="113" w:right="113"/>
              <w:jc w:val="center"/>
              <w:rPr>
                <w:rFonts w:cstheme="minorHAnsi"/>
                <w:b/>
                <w:bCs/>
                <w:color w:val="000000" w:themeColor="text1"/>
              </w:rPr>
            </w:pPr>
          </w:p>
        </w:tc>
      </w:tr>
      <w:tr w:rsidR="001075F5" w:rsidRPr="004D4D5B" w14:paraId="6A091F34" w14:textId="77777777" w:rsidTr="00416D93">
        <w:trPr>
          <w:cantSplit/>
          <w:trHeight w:val="1998"/>
        </w:trPr>
        <w:tc>
          <w:tcPr>
            <w:tcW w:w="7508" w:type="dxa"/>
          </w:tcPr>
          <w:p w14:paraId="14A0B364" w14:textId="77777777" w:rsidR="001075F5" w:rsidRPr="004D4D5B" w:rsidRDefault="001075F5" w:rsidP="003464A8">
            <w:pPr>
              <w:rPr>
                <w:rFonts w:cstheme="minorHAnsi"/>
              </w:rPr>
            </w:pPr>
          </w:p>
        </w:tc>
        <w:tc>
          <w:tcPr>
            <w:tcW w:w="851" w:type="dxa"/>
            <w:textDirection w:val="btLr"/>
          </w:tcPr>
          <w:p w14:paraId="740ECB8E" w14:textId="77777777" w:rsidR="001075F5" w:rsidRPr="004D4D5B" w:rsidRDefault="001075F5" w:rsidP="004D4D5B">
            <w:pPr>
              <w:ind w:left="113" w:right="113"/>
              <w:jc w:val="center"/>
              <w:rPr>
                <w:rFonts w:cstheme="minorHAnsi"/>
              </w:rPr>
            </w:pPr>
            <w:r w:rsidRPr="004D4D5B">
              <w:rPr>
                <w:color w:val="000000" w:themeColor="text1"/>
              </w:rPr>
              <w:t>Doświadczenie wnioskodawcy</w:t>
            </w:r>
          </w:p>
        </w:tc>
        <w:tc>
          <w:tcPr>
            <w:tcW w:w="713" w:type="dxa"/>
            <w:textDirection w:val="btLr"/>
          </w:tcPr>
          <w:p w14:paraId="76A40AAE" w14:textId="4D5ACE23" w:rsidR="001075F5" w:rsidRPr="004D4D5B" w:rsidRDefault="001075F5" w:rsidP="004D4D5B">
            <w:pPr>
              <w:ind w:left="113" w:right="113"/>
              <w:jc w:val="center"/>
              <w:rPr>
                <w:rFonts w:cstheme="minorHAnsi"/>
              </w:rPr>
            </w:pPr>
            <w:r w:rsidRPr="004D4D5B">
              <w:t>Partnerski charakter operacji</w:t>
            </w:r>
          </w:p>
        </w:tc>
        <w:tc>
          <w:tcPr>
            <w:tcW w:w="709" w:type="dxa"/>
            <w:textDirection w:val="btLr"/>
          </w:tcPr>
          <w:p w14:paraId="0E3ABE68" w14:textId="77777777" w:rsidR="001075F5" w:rsidRPr="004D4D5B" w:rsidRDefault="001075F5" w:rsidP="004D4D5B">
            <w:pPr>
              <w:ind w:left="113" w:right="113"/>
              <w:jc w:val="center"/>
              <w:rPr>
                <w:rFonts w:cstheme="minorHAnsi"/>
                <w:color w:val="000000" w:themeColor="text1"/>
              </w:rPr>
            </w:pPr>
            <w:r w:rsidRPr="004D4D5B">
              <w:rPr>
                <w:color w:val="000000" w:themeColor="text1"/>
              </w:rPr>
              <w:t>Efektywność finansowa</w:t>
            </w:r>
          </w:p>
        </w:tc>
        <w:tc>
          <w:tcPr>
            <w:tcW w:w="846" w:type="dxa"/>
            <w:textDirection w:val="btLr"/>
          </w:tcPr>
          <w:p w14:paraId="7EA765BB" w14:textId="77777777" w:rsidR="001075F5" w:rsidRPr="004D4D5B" w:rsidRDefault="001075F5" w:rsidP="004D4D5B">
            <w:pPr>
              <w:ind w:left="113" w:right="113"/>
              <w:jc w:val="center"/>
              <w:rPr>
                <w:rFonts w:cstheme="minorHAnsi"/>
              </w:rPr>
            </w:pPr>
            <w:r w:rsidRPr="004D4D5B">
              <w:rPr>
                <w:rFonts w:cstheme="minorHAnsi"/>
              </w:rPr>
              <w:t>Komplementarność</w:t>
            </w:r>
          </w:p>
        </w:tc>
        <w:tc>
          <w:tcPr>
            <w:tcW w:w="992" w:type="dxa"/>
            <w:textDirection w:val="btLr"/>
          </w:tcPr>
          <w:p w14:paraId="76F6C1D9" w14:textId="77777777" w:rsidR="001075F5" w:rsidRPr="004D4D5B" w:rsidRDefault="001075F5" w:rsidP="004D4D5B">
            <w:pPr>
              <w:ind w:left="113" w:right="113"/>
              <w:jc w:val="center"/>
              <w:rPr>
                <w:rFonts w:cstheme="minorHAnsi"/>
                <w:b/>
              </w:rPr>
            </w:pPr>
            <w:r w:rsidRPr="004D4D5B">
              <w:rPr>
                <w:rFonts w:cstheme="minorHAnsi"/>
              </w:rPr>
              <w:t>Stopień przygotowania operacji</w:t>
            </w:r>
          </w:p>
        </w:tc>
        <w:tc>
          <w:tcPr>
            <w:tcW w:w="850" w:type="dxa"/>
            <w:textDirection w:val="btLr"/>
          </w:tcPr>
          <w:p w14:paraId="7377990A" w14:textId="77777777" w:rsidR="001075F5" w:rsidRPr="004D4D5B" w:rsidRDefault="001075F5" w:rsidP="004D4D5B">
            <w:pPr>
              <w:ind w:left="113" w:right="113"/>
              <w:jc w:val="center"/>
              <w:rPr>
                <w:rFonts w:cstheme="minorHAnsi"/>
              </w:rPr>
            </w:pPr>
            <w:r w:rsidRPr="004D4D5B">
              <w:t>Proekologiczny cel operacji</w:t>
            </w:r>
          </w:p>
        </w:tc>
        <w:tc>
          <w:tcPr>
            <w:tcW w:w="709" w:type="dxa"/>
            <w:textDirection w:val="btLr"/>
          </w:tcPr>
          <w:p w14:paraId="4E371489" w14:textId="77777777" w:rsidR="001075F5" w:rsidRPr="004D4D5B" w:rsidRDefault="001075F5" w:rsidP="004D4D5B">
            <w:pPr>
              <w:ind w:left="113" w:right="113"/>
              <w:jc w:val="center"/>
              <w:rPr>
                <w:rFonts w:cstheme="minorHAnsi"/>
                <w:bCs/>
                <w:color w:val="000000" w:themeColor="text1"/>
              </w:rPr>
            </w:pPr>
            <w:r w:rsidRPr="004D4D5B">
              <w:t>Proinnowacyjny cel operacji</w:t>
            </w:r>
          </w:p>
        </w:tc>
        <w:tc>
          <w:tcPr>
            <w:tcW w:w="851" w:type="dxa"/>
            <w:textDirection w:val="btLr"/>
          </w:tcPr>
          <w:p w14:paraId="321BA802" w14:textId="77777777" w:rsidR="001075F5" w:rsidRPr="004D4D5B" w:rsidRDefault="001075F5" w:rsidP="004D4D5B">
            <w:pPr>
              <w:ind w:left="113" w:right="113"/>
              <w:jc w:val="center"/>
              <w:rPr>
                <w:rFonts w:cstheme="minorHAnsi"/>
                <w:b/>
                <w:bCs/>
                <w:color w:val="000000" w:themeColor="text1"/>
              </w:rPr>
            </w:pPr>
            <w:r w:rsidRPr="004D4D5B">
              <w:rPr>
                <w:rFonts w:cstheme="minorHAnsi"/>
                <w:b/>
                <w:bCs/>
                <w:color w:val="000000" w:themeColor="text1"/>
              </w:rPr>
              <w:t>Maksymalna liczba punktów</w:t>
            </w:r>
          </w:p>
        </w:tc>
      </w:tr>
      <w:tr w:rsidR="004D4D5B" w:rsidRPr="004D4D5B" w14:paraId="7A94C10C" w14:textId="77777777" w:rsidTr="004D4D5B">
        <w:trPr>
          <w:cantSplit/>
          <w:trHeight w:val="161"/>
        </w:trPr>
        <w:tc>
          <w:tcPr>
            <w:tcW w:w="14029" w:type="dxa"/>
            <w:gridSpan w:val="9"/>
          </w:tcPr>
          <w:p w14:paraId="67386C04" w14:textId="2124EF31" w:rsidR="004D4D5B" w:rsidRPr="004D4D5B" w:rsidRDefault="004D4D5B" w:rsidP="004D4D5B">
            <w:pPr>
              <w:ind w:left="113" w:right="113"/>
              <w:jc w:val="center"/>
              <w:rPr>
                <w:rFonts w:cstheme="minorHAnsi"/>
                <w:b/>
                <w:bCs/>
                <w:color w:val="000000" w:themeColor="text1"/>
              </w:rPr>
            </w:pPr>
            <w:r w:rsidRPr="004D4D5B">
              <w:rPr>
                <w:b/>
              </w:rPr>
              <w:t>Liczba punktów</w:t>
            </w:r>
          </w:p>
        </w:tc>
      </w:tr>
      <w:tr w:rsidR="001075F5" w:rsidRPr="004D4D5B" w14:paraId="22D7F0C3" w14:textId="77777777" w:rsidTr="00416D93">
        <w:tc>
          <w:tcPr>
            <w:tcW w:w="7508" w:type="dxa"/>
          </w:tcPr>
          <w:p w14:paraId="37BEE345" w14:textId="77777777" w:rsidR="001075F5" w:rsidRPr="004D4D5B" w:rsidRDefault="001075F5" w:rsidP="003464A8">
            <w:r w:rsidRPr="004D4D5B">
              <w:rPr>
                <w:b/>
                <w:bCs/>
              </w:rPr>
              <w:t>Rozwój i promocja lokalnych produktów spożywczych, KŁŻ, zrównoważonego rolnictwa</w:t>
            </w:r>
            <w:r w:rsidRPr="004D4D5B">
              <w:rPr>
                <w:rFonts w:cstheme="minorHAnsi"/>
              </w:rPr>
              <w:t xml:space="preserve"> /międzynarodowy projekt partnerski/</w:t>
            </w:r>
          </w:p>
        </w:tc>
        <w:tc>
          <w:tcPr>
            <w:tcW w:w="851" w:type="dxa"/>
          </w:tcPr>
          <w:p w14:paraId="312195ED" w14:textId="77777777" w:rsidR="001075F5" w:rsidRPr="004D4D5B" w:rsidRDefault="001075F5" w:rsidP="003464A8">
            <w:r w:rsidRPr="004D4D5B">
              <w:t>1 lub 2</w:t>
            </w:r>
          </w:p>
        </w:tc>
        <w:tc>
          <w:tcPr>
            <w:tcW w:w="713" w:type="dxa"/>
          </w:tcPr>
          <w:p w14:paraId="70815FFD" w14:textId="6838A0BF" w:rsidR="001075F5" w:rsidRPr="004D4D5B" w:rsidRDefault="001075F5" w:rsidP="003464A8">
            <w:r w:rsidRPr="004D4D5B">
              <w:t>1 lub 2</w:t>
            </w:r>
            <w:r w:rsidR="00416D93">
              <w:t xml:space="preserve"> lub 3</w:t>
            </w:r>
          </w:p>
        </w:tc>
        <w:tc>
          <w:tcPr>
            <w:tcW w:w="709" w:type="dxa"/>
          </w:tcPr>
          <w:p w14:paraId="2E4C6446" w14:textId="77777777" w:rsidR="001075F5" w:rsidRPr="004D4D5B" w:rsidRDefault="001075F5" w:rsidP="003464A8">
            <w:r w:rsidRPr="004D4D5B">
              <w:t>2</w:t>
            </w:r>
          </w:p>
        </w:tc>
        <w:tc>
          <w:tcPr>
            <w:tcW w:w="846" w:type="dxa"/>
          </w:tcPr>
          <w:p w14:paraId="43AF928B" w14:textId="2190FCEF" w:rsidR="001075F5" w:rsidRPr="004D4D5B" w:rsidRDefault="004D4D5B" w:rsidP="003464A8">
            <w:r w:rsidRPr="004D4D5B">
              <w:t>1 lub 2</w:t>
            </w:r>
          </w:p>
        </w:tc>
        <w:tc>
          <w:tcPr>
            <w:tcW w:w="992" w:type="dxa"/>
          </w:tcPr>
          <w:p w14:paraId="4195B26A" w14:textId="77777777" w:rsidR="001075F5" w:rsidRPr="004D4D5B" w:rsidRDefault="001075F5" w:rsidP="003464A8">
            <w:r w:rsidRPr="004D4D5B">
              <w:t>2</w:t>
            </w:r>
          </w:p>
        </w:tc>
        <w:tc>
          <w:tcPr>
            <w:tcW w:w="850" w:type="dxa"/>
          </w:tcPr>
          <w:p w14:paraId="26EA7722" w14:textId="202097DF" w:rsidR="001075F5" w:rsidRPr="004D4D5B" w:rsidRDefault="00416D93" w:rsidP="003464A8">
            <w:r>
              <w:t>2</w:t>
            </w:r>
          </w:p>
        </w:tc>
        <w:tc>
          <w:tcPr>
            <w:tcW w:w="709" w:type="dxa"/>
          </w:tcPr>
          <w:p w14:paraId="0BE9190A" w14:textId="77777777" w:rsidR="001075F5" w:rsidRPr="004D4D5B" w:rsidRDefault="001075F5" w:rsidP="003464A8">
            <w:r w:rsidRPr="004D4D5B">
              <w:t>1</w:t>
            </w:r>
          </w:p>
        </w:tc>
        <w:tc>
          <w:tcPr>
            <w:tcW w:w="851" w:type="dxa"/>
          </w:tcPr>
          <w:p w14:paraId="08724544" w14:textId="00CCDDA3" w:rsidR="001075F5" w:rsidRPr="004D4D5B" w:rsidRDefault="001075F5" w:rsidP="00416D93">
            <w:pPr>
              <w:rPr>
                <w:b/>
              </w:rPr>
            </w:pPr>
            <w:r w:rsidRPr="004D4D5B">
              <w:rPr>
                <w:b/>
              </w:rPr>
              <w:t>1</w:t>
            </w:r>
            <w:r w:rsidR="00416D93">
              <w:rPr>
                <w:b/>
              </w:rPr>
              <w:t>4</w:t>
            </w:r>
          </w:p>
        </w:tc>
      </w:tr>
    </w:tbl>
    <w:p w14:paraId="6DA35370" w14:textId="77777777" w:rsidR="001075F5" w:rsidRDefault="001075F5" w:rsidP="00CF07EA"/>
    <w:sectPr w:rsidR="001075F5" w:rsidSect="00EB060C">
      <w:footerReference w:type="default" r:id="rId10"/>
      <w:pgSz w:w="16838" w:h="11906" w:orient="landscape"/>
      <w:pgMar w:top="426" w:right="1417" w:bottom="568" w:left="1417" w:header="708" w:footer="4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D2A16" w14:textId="77777777" w:rsidR="00F6692B" w:rsidRDefault="00F6692B" w:rsidP="00EE5E3B">
      <w:pPr>
        <w:spacing w:after="0" w:line="240" w:lineRule="auto"/>
      </w:pPr>
      <w:r>
        <w:separator/>
      </w:r>
    </w:p>
  </w:endnote>
  <w:endnote w:type="continuationSeparator" w:id="0">
    <w:p w14:paraId="01888133" w14:textId="77777777" w:rsidR="00F6692B" w:rsidRDefault="00F6692B" w:rsidP="00EE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229783"/>
      <w:docPartObj>
        <w:docPartGallery w:val="Page Numbers (Bottom of Page)"/>
        <w:docPartUnique/>
      </w:docPartObj>
    </w:sdtPr>
    <w:sdtEndPr/>
    <w:sdtContent>
      <w:p w14:paraId="5A82F30A" w14:textId="09E31BF6" w:rsidR="0030386F" w:rsidRDefault="0030386F">
        <w:pPr>
          <w:pStyle w:val="Stopka"/>
          <w:jc w:val="right"/>
        </w:pPr>
        <w:r>
          <w:fldChar w:fldCharType="begin"/>
        </w:r>
        <w:r>
          <w:instrText>PAGE   \* MERGEFORMAT</w:instrText>
        </w:r>
        <w:r>
          <w:fldChar w:fldCharType="separate"/>
        </w:r>
        <w:r w:rsidR="00416D93">
          <w:rPr>
            <w:noProof/>
          </w:rPr>
          <w:t>3</w:t>
        </w:r>
        <w:r>
          <w:fldChar w:fldCharType="end"/>
        </w:r>
      </w:p>
    </w:sdtContent>
  </w:sdt>
  <w:p w14:paraId="2A13D73D" w14:textId="77777777" w:rsidR="0030386F" w:rsidRDefault="0030386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DDBB0" w14:textId="77777777" w:rsidR="00F6692B" w:rsidRDefault="00F6692B" w:rsidP="00EE5E3B">
      <w:pPr>
        <w:spacing w:after="0" w:line="240" w:lineRule="auto"/>
      </w:pPr>
      <w:r>
        <w:separator/>
      </w:r>
    </w:p>
  </w:footnote>
  <w:footnote w:type="continuationSeparator" w:id="0">
    <w:p w14:paraId="1E1F0698" w14:textId="77777777" w:rsidR="00F6692B" w:rsidRDefault="00F6692B" w:rsidP="00EE5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56D4"/>
    <w:multiLevelType w:val="multilevel"/>
    <w:tmpl w:val="8E7A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E4F86"/>
    <w:multiLevelType w:val="hybridMultilevel"/>
    <w:tmpl w:val="7EBA071E"/>
    <w:lvl w:ilvl="0" w:tplc="B9AC7128">
      <w:start w:val="1"/>
      <w:numFmt w:val="upperRoman"/>
      <w:lvlText w:val="%1."/>
      <w:lvlJc w:val="left"/>
      <w:pPr>
        <w:ind w:left="1080" w:hanging="720"/>
      </w:pPr>
      <w:rPr>
        <w:rFonts w:hint="default"/>
        <w:b/>
      </w:rPr>
    </w:lvl>
    <w:lvl w:ilvl="1" w:tplc="4810DAA8">
      <w:numFmt w:val="bullet"/>
      <w:lvlText w:val="•"/>
      <w:lvlJc w:val="left"/>
      <w:pPr>
        <w:ind w:left="1440" w:hanging="360"/>
      </w:pPr>
      <w:rPr>
        <w:rFonts w:ascii="Calibri" w:eastAsiaTheme="minorHAnsi" w:hAnsi="Calibri" w:cstheme="minorHAnsi"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6C348ED"/>
    <w:multiLevelType w:val="hybridMultilevel"/>
    <w:tmpl w:val="5B146F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A786871"/>
    <w:multiLevelType w:val="multilevel"/>
    <w:tmpl w:val="00CE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57"/>
    <w:rsid w:val="00032E76"/>
    <w:rsid w:val="0005328A"/>
    <w:rsid w:val="0006091B"/>
    <w:rsid w:val="0006513F"/>
    <w:rsid w:val="00071091"/>
    <w:rsid w:val="00074CAA"/>
    <w:rsid w:val="00076811"/>
    <w:rsid w:val="00081AD1"/>
    <w:rsid w:val="00081E57"/>
    <w:rsid w:val="0008577E"/>
    <w:rsid w:val="000879AA"/>
    <w:rsid w:val="00092735"/>
    <w:rsid w:val="000957B1"/>
    <w:rsid w:val="000B3D33"/>
    <w:rsid w:val="000B6AFB"/>
    <w:rsid w:val="000C2786"/>
    <w:rsid w:val="000D7AC6"/>
    <w:rsid w:val="000E0E1B"/>
    <w:rsid w:val="000F035D"/>
    <w:rsid w:val="001075F5"/>
    <w:rsid w:val="00107F62"/>
    <w:rsid w:val="00110CDC"/>
    <w:rsid w:val="00112A43"/>
    <w:rsid w:val="00116E74"/>
    <w:rsid w:val="0013259B"/>
    <w:rsid w:val="00134B75"/>
    <w:rsid w:val="00146E14"/>
    <w:rsid w:val="001706B8"/>
    <w:rsid w:val="00171A29"/>
    <w:rsid w:val="0017500F"/>
    <w:rsid w:val="001765C8"/>
    <w:rsid w:val="00196EEA"/>
    <w:rsid w:val="001A06FF"/>
    <w:rsid w:val="001A4D39"/>
    <w:rsid w:val="001C41E6"/>
    <w:rsid w:val="001C676D"/>
    <w:rsid w:val="001C7F48"/>
    <w:rsid w:val="001D521D"/>
    <w:rsid w:val="001E6748"/>
    <w:rsid w:val="00224B59"/>
    <w:rsid w:val="002423F6"/>
    <w:rsid w:val="00250631"/>
    <w:rsid w:val="00252F05"/>
    <w:rsid w:val="0025740D"/>
    <w:rsid w:val="00264C48"/>
    <w:rsid w:val="00267FFA"/>
    <w:rsid w:val="00291AF9"/>
    <w:rsid w:val="00296B89"/>
    <w:rsid w:val="002A0F1A"/>
    <w:rsid w:val="002B2957"/>
    <w:rsid w:val="002B4A1A"/>
    <w:rsid w:val="002C2B93"/>
    <w:rsid w:val="002D2189"/>
    <w:rsid w:val="002D38AD"/>
    <w:rsid w:val="002D59C4"/>
    <w:rsid w:val="002E5678"/>
    <w:rsid w:val="002E6C86"/>
    <w:rsid w:val="002F5CC6"/>
    <w:rsid w:val="0030386F"/>
    <w:rsid w:val="00311610"/>
    <w:rsid w:val="00326884"/>
    <w:rsid w:val="003520F7"/>
    <w:rsid w:val="0035383D"/>
    <w:rsid w:val="0035458D"/>
    <w:rsid w:val="00356D69"/>
    <w:rsid w:val="003577B0"/>
    <w:rsid w:val="00362E4E"/>
    <w:rsid w:val="00374BF7"/>
    <w:rsid w:val="0039360C"/>
    <w:rsid w:val="003A1820"/>
    <w:rsid w:val="003A3673"/>
    <w:rsid w:val="003A53C5"/>
    <w:rsid w:val="003B37EB"/>
    <w:rsid w:val="003B5FF7"/>
    <w:rsid w:val="003C338B"/>
    <w:rsid w:val="003C3E30"/>
    <w:rsid w:val="003D1584"/>
    <w:rsid w:val="003D5453"/>
    <w:rsid w:val="003F24EC"/>
    <w:rsid w:val="0040185D"/>
    <w:rsid w:val="004050AE"/>
    <w:rsid w:val="004118C1"/>
    <w:rsid w:val="00416D93"/>
    <w:rsid w:val="0042782E"/>
    <w:rsid w:val="00431AA4"/>
    <w:rsid w:val="00455EF2"/>
    <w:rsid w:val="0046389A"/>
    <w:rsid w:val="00467DAC"/>
    <w:rsid w:val="00475DFB"/>
    <w:rsid w:val="00477F75"/>
    <w:rsid w:val="004837E5"/>
    <w:rsid w:val="00487764"/>
    <w:rsid w:val="004931F0"/>
    <w:rsid w:val="004959C5"/>
    <w:rsid w:val="004A351A"/>
    <w:rsid w:val="004A71F8"/>
    <w:rsid w:val="004A72C7"/>
    <w:rsid w:val="004B280B"/>
    <w:rsid w:val="004B55A5"/>
    <w:rsid w:val="004D4D5B"/>
    <w:rsid w:val="004D5430"/>
    <w:rsid w:val="004E08FE"/>
    <w:rsid w:val="004E462B"/>
    <w:rsid w:val="004E6D7F"/>
    <w:rsid w:val="004F01DE"/>
    <w:rsid w:val="004F1D6F"/>
    <w:rsid w:val="004F42D2"/>
    <w:rsid w:val="004F45E7"/>
    <w:rsid w:val="004F7B9D"/>
    <w:rsid w:val="005058DF"/>
    <w:rsid w:val="00525E2F"/>
    <w:rsid w:val="00553B98"/>
    <w:rsid w:val="005616EC"/>
    <w:rsid w:val="005653EE"/>
    <w:rsid w:val="00586976"/>
    <w:rsid w:val="00592C0F"/>
    <w:rsid w:val="005943E7"/>
    <w:rsid w:val="005A472D"/>
    <w:rsid w:val="005A584B"/>
    <w:rsid w:val="005B1F85"/>
    <w:rsid w:val="005C284F"/>
    <w:rsid w:val="005C499F"/>
    <w:rsid w:val="005F4C99"/>
    <w:rsid w:val="006034A1"/>
    <w:rsid w:val="00607CC7"/>
    <w:rsid w:val="00612FD4"/>
    <w:rsid w:val="006518D6"/>
    <w:rsid w:val="0065510C"/>
    <w:rsid w:val="006704A4"/>
    <w:rsid w:val="0067303B"/>
    <w:rsid w:val="006760E7"/>
    <w:rsid w:val="0068535A"/>
    <w:rsid w:val="00686202"/>
    <w:rsid w:val="00696CE6"/>
    <w:rsid w:val="006A7A2C"/>
    <w:rsid w:val="006D2CE3"/>
    <w:rsid w:val="006D6CC2"/>
    <w:rsid w:val="006E719D"/>
    <w:rsid w:val="006F67D6"/>
    <w:rsid w:val="00715BA9"/>
    <w:rsid w:val="0072201C"/>
    <w:rsid w:val="007344F0"/>
    <w:rsid w:val="00736F86"/>
    <w:rsid w:val="007432C1"/>
    <w:rsid w:val="00750332"/>
    <w:rsid w:val="007638EB"/>
    <w:rsid w:val="007709FE"/>
    <w:rsid w:val="00797376"/>
    <w:rsid w:val="007A4DCC"/>
    <w:rsid w:val="007A5CCB"/>
    <w:rsid w:val="007A62BF"/>
    <w:rsid w:val="007B1C00"/>
    <w:rsid w:val="007C0146"/>
    <w:rsid w:val="007C535E"/>
    <w:rsid w:val="007D77B5"/>
    <w:rsid w:val="007E5A69"/>
    <w:rsid w:val="00801C64"/>
    <w:rsid w:val="008039E6"/>
    <w:rsid w:val="008043F5"/>
    <w:rsid w:val="00812054"/>
    <w:rsid w:val="00820D36"/>
    <w:rsid w:val="008345DE"/>
    <w:rsid w:val="00835017"/>
    <w:rsid w:val="008443D2"/>
    <w:rsid w:val="008576EF"/>
    <w:rsid w:val="0086017F"/>
    <w:rsid w:val="00862D54"/>
    <w:rsid w:val="00865E92"/>
    <w:rsid w:val="0087390E"/>
    <w:rsid w:val="00880747"/>
    <w:rsid w:val="008931FD"/>
    <w:rsid w:val="00895E89"/>
    <w:rsid w:val="008A2003"/>
    <w:rsid w:val="008C1122"/>
    <w:rsid w:val="008C3819"/>
    <w:rsid w:val="008C6E13"/>
    <w:rsid w:val="008F0D86"/>
    <w:rsid w:val="008F2127"/>
    <w:rsid w:val="00902BF0"/>
    <w:rsid w:val="009070A1"/>
    <w:rsid w:val="00910B7A"/>
    <w:rsid w:val="0091102D"/>
    <w:rsid w:val="00911400"/>
    <w:rsid w:val="00911703"/>
    <w:rsid w:val="009153A7"/>
    <w:rsid w:val="009307EE"/>
    <w:rsid w:val="0093259C"/>
    <w:rsid w:val="009464D8"/>
    <w:rsid w:val="0095071B"/>
    <w:rsid w:val="009707E6"/>
    <w:rsid w:val="00970CE2"/>
    <w:rsid w:val="009744C5"/>
    <w:rsid w:val="00980DC1"/>
    <w:rsid w:val="00980E46"/>
    <w:rsid w:val="009817FD"/>
    <w:rsid w:val="00991422"/>
    <w:rsid w:val="009934BD"/>
    <w:rsid w:val="00997E1C"/>
    <w:rsid w:val="009A5E30"/>
    <w:rsid w:val="009B230A"/>
    <w:rsid w:val="009D6EF8"/>
    <w:rsid w:val="00A05059"/>
    <w:rsid w:val="00A06D0C"/>
    <w:rsid w:val="00A12382"/>
    <w:rsid w:val="00A21AB5"/>
    <w:rsid w:val="00A21E21"/>
    <w:rsid w:val="00A232BE"/>
    <w:rsid w:val="00A23EDE"/>
    <w:rsid w:val="00A30D1B"/>
    <w:rsid w:val="00A418DF"/>
    <w:rsid w:val="00A63B3B"/>
    <w:rsid w:val="00A85448"/>
    <w:rsid w:val="00AC2632"/>
    <w:rsid w:val="00AC655B"/>
    <w:rsid w:val="00AD351D"/>
    <w:rsid w:val="00AE261F"/>
    <w:rsid w:val="00AE5D40"/>
    <w:rsid w:val="00AE7237"/>
    <w:rsid w:val="00AF6A1E"/>
    <w:rsid w:val="00B164E2"/>
    <w:rsid w:val="00B35CF3"/>
    <w:rsid w:val="00B60C37"/>
    <w:rsid w:val="00B70995"/>
    <w:rsid w:val="00B740C4"/>
    <w:rsid w:val="00B752A1"/>
    <w:rsid w:val="00B97E00"/>
    <w:rsid w:val="00BA5A29"/>
    <w:rsid w:val="00BA7355"/>
    <w:rsid w:val="00BB741E"/>
    <w:rsid w:val="00BC4A74"/>
    <w:rsid w:val="00BD2DBE"/>
    <w:rsid w:val="00BD584A"/>
    <w:rsid w:val="00BD7AC4"/>
    <w:rsid w:val="00BD7E40"/>
    <w:rsid w:val="00C10742"/>
    <w:rsid w:val="00C12308"/>
    <w:rsid w:val="00C174C6"/>
    <w:rsid w:val="00C20612"/>
    <w:rsid w:val="00C21E88"/>
    <w:rsid w:val="00C42BF4"/>
    <w:rsid w:val="00C46349"/>
    <w:rsid w:val="00C60DC6"/>
    <w:rsid w:val="00C64ED1"/>
    <w:rsid w:val="00C73216"/>
    <w:rsid w:val="00C7664F"/>
    <w:rsid w:val="00CB4C45"/>
    <w:rsid w:val="00CB5E8F"/>
    <w:rsid w:val="00CC02F5"/>
    <w:rsid w:val="00CC1BEA"/>
    <w:rsid w:val="00CC5798"/>
    <w:rsid w:val="00CE0438"/>
    <w:rsid w:val="00CF07EA"/>
    <w:rsid w:val="00CF4B57"/>
    <w:rsid w:val="00D038F1"/>
    <w:rsid w:val="00D54182"/>
    <w:rsid w:val="00D55F9E"/>
    <w:rsid w:val="00D64017"/>
    <w:rsid w:val="00D829F8"/>
    <w:rsid w:val="00DA7056"/>
    <w:rsid w:val="00DC5198"/>
    <w:rsid w:val="00DC7119"/>
    <w:rsid w:val="00DC7349"/>
    <w:rsid w:val="00DD2964"/>
    <w:rsid w:val="00DD724E"/>
    <w:rsid w:val="00DE3E14"/>
    <w:rsid w:val="00DF0ED9"/>
    <w:rsid w:val="00DF5669"/>
    <w:rsid w:val="00DF610C"/>
    <w:rsid w:val="00E01C70"/>
    <w:rsid w:val="00E03B4B"/>
    <w:rsid w:val="00E15A72"/>
    <w:rsid w:val="00E33D89"/>
    <w:rsid w:val="00E34397"/>
    <w:rsid w:val="00E5380D"/>
    <w:rsid w:val="00E57047"/>
    <w:rsid w:val="00E62FD1"/>
    <w:rsid w:val="00E67B05"/>
    <w:rsid w:val="00E743F4"/>
    <w:rsid w:val="00E915D3"/>
    <w:rsid w:val="00E94464"/>
    <w:rsid w:val="00EA44DB"/>
    <w:rsid w:val="00EA5CCA"/>
    <w:rsid w:val="00EA61BA"/>
    <w:rsid w:val="00EA6579"/>
    <w:rsid w:val="00EB060C"/>
    <w:rsid w:val="00EB3DBE"/>
    <w:rsid w:val="00EC5300"/>
    <w:rsid w:val="00EE494F"/>
    <w:rsid w:val="00EE5E3B"/>
    <w:rsid w:val="00EE7E4C"/>
    <w:rsid w:val="00EF3ECB"/>
    <w:rsid w:val="00EF405B"/>
    <w:rsid w:val="00EF47E1"/>
    <w:rsid w:val="00F06A8F"/>
    <w:rsid w:val="00F1664A"/>
    <w:rsid w:val="00F16848"/>
    <w:rsid w:val="00F22723"/>
    <w:rsid w:val="00F41843"/>
    <w:rsid w:val="00F56C43"/>
    <w:rsid w:val="00F60C7C"/>
    <w:rsid w:val="00F6162C"/>
    <w:rsid w:val="00F64724"/>
    <w:rsid w:val="00F6692B"/>
    <w:rsid w:val="00F77C9F"/>
    <w:rsid w:val="00F8103F"/>
    <w:rsid w:val="00F84E27"/>
    <w:rsid w:val="00F87666"/>
    <w:rsid w:val="00F92B8A"/>
    <w:rsid w:val="00FA12C2"/>
    <w:rsid w:val="00FA3774"/>
    <w:rsid w:val="00FB5104"/>
    <w:rsid w:val="00FC3659"/>
    <w:rsid w:val="00FC4839"/>
    <w:rsid w:val="00FD039D"/>
    <w:rsid w:val="00FD113E"/>
    <w:rsid w:val="00FD5AFC"/>
    <w:rsid w:val="00FD68FE"/>
    <w:rsid w:val="00FD69DB"/>
    <w:rsid w:val="00FE21C5"/>
    <w:rsid w:val="00FE4D2F"/>
    <w:rsid w:val="00FE6BA6"/>
    <w:rsid w:val="00FE7AA4"/>
    <w:rsid w:val="00FF5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1B212"/>
  <w15:docId w15:val="{7D7FBECB-7926-40D9-858E-4458AA81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62BF"/>
  </w:style>
  <w:style w:type="paragraph" w:styleId="Nagwek1">
    <w:name w:val="heading 1"/>
    <w:basedOn w:val="Normalny"/>
    <w:next w:val="Normalny"/>
    <w:link w:val="Nagwek1Znak"/>
    <w:uiPriority w:val="9"/>
    <w:qFormat/>
    <w:rsid w:val="003038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Akapitzlist"/>
    <w:next w:val="Normalny"/>
    <w:link w:val="Nagwek2Znak"/>
    <w:uiPriority w:val="9"/>
    <w:unhideWhenUsed/>
    <w:qFormat/>
    <w:rsid w:val="00DD724E"/>
    <w:pPr>
      <w:spacing w:before="240"/>
      <w:ind w:left="0"/>
      <w:jc w:val="center"/>
      <w:outlineLvl w:val="1"/>
    </w:pPr>
    <w:rPr>
      <w:color w:val="4472C4" w:themeColor="accent1"/>
      <w:kern w:val="0"/>
      <w:sz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81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36F86"/>
    <w:pPr>
      <w:ind w:left="720"/>
      <w:contextualSpacing/>
    </w:pPr>
  </w:style>
  <w:style w:type="paragraph" w:styleId="NormalnyWeb">
    <w:name w:val="Normal (Web)"/>
    <w:basedOn w:val="Normalny"/>
    <w:uiPriority w:val="99"/>
    <w:unhideWhenUsed/>
    <w:rsid w:val="007344F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7344F0"/>
    <w:rPr>
      <w:b/>
      <w:bCs/>
    </w:rPr>
  </w:style>
  <w:style w:type="character" w:styleId="Hipercze">
    <w:name w:val="Hyperlink"/>
    <w:basedOn w:val="Domylnaczcionkaakapitu"/>
    <w:uiPriority w:val="99"/>
    <w:unhideWhenUsed/>
    <w:rsid w:val="007344F0"/>
    <w:rPr>
      <w:color w:val="0000FF"/>
      <w:u w:val="single"/>
    </w:rPr>
  </w:style>
  <w:style w:type="character" w:customStyle="1" w:styleId="UnresolvedMention">
    <w:name w:val="Unresolved Mention"/>
    <w:basedOn w:val="Domylnaczcionkaakapitu"/>
    <w:uiPriority w:val="99"/>
    <w:semiHidden/>
    <w:unhideWhenUsed/>
    <w:rsid w:val="007344F0"/>
    <w:rPr>
      <w:color w:val="605E5C"/>
      <w:shd w:val="clear" w:color="auto" w:fill="E1DFDD"/>
    </w:rPr>
  </w:style>
  <w:style w:type="paragraph" w:styleId="Nagwek">
    <w:name w:val="header"/>
    <w:basedOn w:val="Normalny"/>
    <w:link w:val="NagwekZnak"/>
    <w:uiPriority w:val="99"/>
    <w:unhideWhenUsed/>
    <w:rsid w:val="00EE5E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5E3B"/>
  </w:style>
  <w:style w:type="paragraph" w:styleId="Stopka">
    <w:name w:val="footer"/>
    <w:basedOn w:val="Normalny"/>
    <w:link w:val="StopkaZnak"/>
    <w:uiPriority w:val="99"/>
    <w:unhideWhenUsed/>
    <w:rsid w:val="00EE5E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5E3B"/>
  </w:style>
  <w:style w:type="paragraph" w:styleId="Tekstdymka">
    <w:name w:val="Balloon Text"/>
    <w:basedOn w:val="Normalny"/>
    <w:link w:val="TekstdymkaZnak"/>
    <w:uiPriority w:val="99"/>
    <w:semiHidden/>
    <w:unhideWhenUsed/>
    <w:rsid w:val="002A0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0F1A"/>
    <w:rPr>
      <w:rFonts w:ascii="Segoe UI" w:hAnsi="Segoe UI" w:cs="Segoe UI"/>
      <w:sz w:val="18"/>
      <w:szCs w:val="18"/>
    </w:rPr>
  </w:style>
  <w:style w:type="character" w:customStyle="1" w:styleId="Nagwek2Znak">
    <w:name w:val="Nagłówek 2 Znak"/>
    <w:basedOn w:val="Domylnaczcionkaakapitu"/>
    <w:link w:val="Nagwek2"/>
    <w:uiPriority w:val="9"/>
    <w:rsid w:val="00DD724E"/>
    <w:rPr>
      <w:color w:val="4472C4" w:themeColor="accent1"/>
      <w:kern w:val="0"/>
      <w:sz w:val="24"/>
      <w14:ligatures w14:val="none"/>
    </w:rPr>
  </w:style>
  <w:style w:type="character" w:styleId="Odwoaniedokomentarza">
    <w:name w:val="annotation reference"/>
    <w:basedOn w:val="Domylnaczcionkaakapitu"/>
    <w:uiPriority w:val="99"/>
    <w:semiHidden/>
    <w:unhideWhenUsed/>
    <w:rsid w:val="00E01C70"/>
    <w:rPr>
      <w:sz w:val="16"/>
      <w:szCs w:val="16"/>
    </w:rPr>
  </w:style>
  <w:style w:type="paragraph" w:styleId="Tekstkomentarza">
    <w:name w:val="annotation text"/>
    <w:basedOn w:val="Normalny"/>
    <w:link w:val="TekstkomentarzaZnak"/>
    <w:uiPriority w:val="99"/>
    <w:semiHidden/>
    <w:unhideWhenUsed/>
    <w:rsid w:val="00E01C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1C70"/>
    <w:rPr>
      <w:sz w:val="20"/>
      <w:szCs w:val="20"/>
    </w:rPr>
  </w:style>
  <w:style w:type="paragraph" w:styleId="Tematkomentarza">
    <w:name w:val="annotation subject"/>
    <w:basedOn w:val="Tekstkomentarza"/>
    <w:next w:val="Tekstkomentarza"/>
    <w:link w:val="TematkomentarzaZnak"/>
    <w:uiPriority w:val="99"/>
    <w:semiHidden/>
    <w:unhideWhenUsed/>
    <w:rsid w:val="00E01C70"/>
    <w:rPr>
      <w:b/>
      <w:bCs/>
    </w:rPr>
  </w:style>
  <w:style w:type="character" w:customStyle="1" w:styleId="TematkomentarzaZnak">
    <w:name w:val="Temat komentarza Znak"/>
    <w:basedOn w:val="TekstkomentarzaZnak"/>
    <w:link w:val="Tematkomentarza"/>
    <w:uiPriority w:val="99"/>
    <w:semiHidden/>
    <w:rsid w:val="00E01C70"/>
    <w:rPr>
      <w:b/>
      <w:bCs/>
      <w:sz w:val="20"/>
      <w:szCs w:val="20"/>
    </w:rPr>
  </w:style>
  <w:style w:type="character" w:customStyle="1" w:styleId="Nagwek1Znak">
    <w:name w:val="Nagłówek 1 Znak"/>
    <w:basedOn w:val="Domylnaczcionkaakapitu"/>
    <w:link w:val="Nagwek1"/>
    <w:uiPriority w:val="9"/>
    <w:rsid w:val="0030386F"/>
    <w:rPr>
      <w:rFonts w:asciiTheme="majorHAnsi" w:eastAsiaTheme="majorEastAsia" w:hAnsiTheme="majorHAnsi" w:cstheme="majorBidi"/>
      <w:color w:val="2F5496" w:themeColor="accent1" w:themeShade="BF"/>
      <w:sz w:val="32"/>
      <w:szCs w:val="32"/>
    </w:rPr>
  </w:style>
  <w:style w:type="paragraph" w:customStyle="1" w:styleId="Default">
    <w:name w:val="Default"/>
    <w:rsid w:val="0030386F"/>
    <w:pPr>
      <w:autoSpaceDE w:val="0"/>
      <w:autoSpaceDN w:val="0"/>
      <w:adjustRightInd w:val="0"/>
      <w:spacing w:after="0" w:line="360" w:lineRule="auto"/>
      <w:ind w:left="357" w:hanging="357"/>
    </w:pPr>
    <w:rPr>
      <w:rFonts w:ascii="Arial" w:eastAsia="Times New Roman" w:hAnsi="Arial" w:cs="Arial"/>
      <w:color w:val="000000"/>
      <w:kern w:val="0"/>
      <w:sz w:val="24"/>
      <w:szCs w:val="24"/>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30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03544">
      <w:bodyDiv w:val="1"/>
      <w:marLeft w:val="0"/>
      <w:marRight w:val="0"/>
      <w:marTop w:val="0"/>
      <w:marBottom w:val="0"/>
      <w:divBdr>
        <w:top w:val="none" w:sz="0" w:space="0" w:color="auto"/>
        <w:left w:val="none" w:sz="0" w:space="0" w:color="auto"/>
        <w:bottom w:val="none" w:sz="0" w:space="0" w:color="auto"/>
        <w:right w:val="none" w:sz="0" w:space="0" w:color="auto"/>
      </w:divBdr>
    </w:div>
    <w:div w:id="1215774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TotalTime>
  <Pages>6</Pages>
  <Words>1721</Words>
  <Characters>10329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Kamiński</dc:creator>
  <cp:keywords/>
  <dc:description/>
  <cp:lastModifiedBy>Użytkownik systemu Windows</cp:lastModifiedBy>
  <cp:revision>43</cp:revision>
  <cp:lastPrinted>2024-10-15T11:24:00Z</cp:lastPrinted>
  <dcterms:created xsi:type="dcterms:W3CDTF">2024-08-14T11:36:00Z</dcterms:created>
  <dcterms:modified xsi:type="dcterms:W3CDTF">2024-10-15T15:14:00Z</dcterms:modified>
</cp:coreProperties>
</file>